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737F" w:rsidRPr="004D56F4" w:rsidRDefault="00BE737F" w:rsidP="004D56F4">
      <w:pPr>
        <w:spacing w:after="0" w:line="240" w:lineRule="auto"/>
        <w:jc w:val="center"/>
        <w:rPr>
          <w:rFonts w:ascii="AGBengaly" w:hAnsi="AGBengaly"/>
          <w:b/>
          <w:sz w:val="36"/>
          <w:szCs w:val="36"/>
        </w:rPr>
      </w:pPr>
      <w:r w:rsidRPr="004D56F4">
        <w:rPr>
          <w:rFonts w:ascii="AGBengaly" w:hAnsi="AGBengaly"/>
          <w:b/>
          <w:sz w:val="36"/>
          <w:szCs w:val="36"/>
        </w:rPr>
        <w:t>ОБЩЕСТВЕННЫЙ СОВЕТ</w:t>
      </w:r>
    </w:p>
    <w:p w:rsidR="00695E67" w:rsidRPr="004D56F4" w:rsidRDefault="00BE737F" w:rsidP="004D56F4">
      <w:pPr>
        <w:spacing w:after="0" w:line="240" w:lineRule="auto"/>
        <w:jc w:val="center"/>
        <w:rPr>
          <w:rFonts w:ascii="AGBengaly" w:hAnsi="AGBengaly"/>
          <w:b/>
          <w:sz w:val="36"/>
          <w:szCs w:val="36"/>
        </w:rPr>
      </w:pPr>
      <w:r w:rsidRPr="004D56F4">
        <w:rPr>
          <w:rFonts w:ascii="AGBengaly" w:hAnsi="AGBengaly"/>
          <w:b/>
          <w:sz w:val="36"/>
          <w:szCs w:val="36"/>
        </w:rPr>
        <w:t xml:space="preserve">ПРИ </w:t>
      </w:r>
      <w:r w:rsidR="008B51D6" w:rsidRPr="004D56F4">
        <w:rPr>
          <w:rFonts w:ascii="AGBengaly" w:hAnsi="AGBengaly"/>
          <w:b/>
          <w:sz w:val="36"/>
          <w:szCs w:val="36"/>
        </w:rPr>
        <w:t>МИНИСТЕРСТВ</w:t>
      </w:r>
      <w:r w:rsidRPr="004D56F4">
        <w:rPr>
          <w:rFonts w:ascii="AGBengaly" w:hAnsi="AGBengaly"/>
          <w:b/>
          <w:sz w:val="36"/>
          <w:szCs w:val="36"/>
        </w:rPr>
        <w:t>Е</w:t>
      </w:r>
    </w:p>
    <w:p w:rsidR="008B51D6" w:rsidRPr="004D56F4" w:rsidRDefault="00303B4A" w:rsidP="004D56F4">
      <w:pPr>
        <w:spacing w:after="0" w:line="240" w:lineRule="auto"/>
        <w:jc w:val="center"/>
        <w:rPr>
          <w:rFonts w:ascii="AGBengaly" w:hAnsi="AGBengaly"/>
          <w:b/>
          <w:sz w:val="36"/>
          <w:szCs w:val="36"/>
        </w:rPr>
      </w:pPr>
      <w:r>
        <w:rPr>
          <w:rFonts w:ascii="AGBengaly" w:hAnsi="AGBengaly"/>
          <w:b/>
          <w:sz w:val="36"/>
          <w:szCs w:val="36"/>
        </w:rPr>
        <w:t>ИМУЩЕСТВА</w:t>
      </w:r>
      <w:r w:rsidR="008B51D6" w:rsidRPr="004D56F4">
        <w:rPr>
          <w:rFonts w:ascii="AGBengaly" w:hAnsi="AGBengaly"/>
          <w:b/>
          <w:sz w:val="36"/>
          <w:szCs w:val="36"/>
        </w:rPr>
        <w:t xml:space="preserve"> И ПРИРОДНЫХ РЕСУРСОВ</w:t>
      </w:r>
    </w:p>
    <w:p w:rsidR="008B51D6" w:rsidRPr="004D56F4" w:rsidRDefault="008B51D6" w:rsidP="004D56F4">
      <w:pPr>
        <w:spacing w:after="0" w:line="240" w:lineRule="auto"/>
        <w:jc w:val="center"/>
        <w:rPr>
          <w:rFonts w:ascii="AGBengaly" w:hAnsi="AGBengaly"/>
          <w:b/>
          <w:sz w:val="36"/>
          <w:szCs w:val="36"/>
        </w:rPr>
      </w:pPr>
      <w:r w:rsidRPr="004D56F4">
        <w:rPr>
          <w:rFonts w:ascii="AGBengaly" w:hAnsi="AGBengaly"/>
          <w:b/>
          <w:sz w:val="36"/>
          <w:szCs w:val="36"/>
        </w:rPr>
        <w:t>ЧЕЛЯБИНСКОЙ ОБЛАСТИ</w:t>
      </w:r>
    </w:p>
    <w:p w:rsidR="00095519" w:rsidRPr="00095519" w:rsidRDefault="00095519" w:rsidP="00095519">
      <w:pPr>
        <w:pBdr>
          <w:bottom w:val="thickThinLargeGap" w:sz="24" w:space="1" w:color="auto"/>
        </w:pBdr>
        <w:spacing w:after="0"/>
        <w:jc w:val="center"/>
        <w:rPr>
          <w:rFonts w:ascii="Times New Roman" w:hAnsi="Times New Roman" w:cs="Times New Roman"/>
          <w:b/>
          <w:sz w:val="2"/>
          <w:szCs w:val="2"/>
        </w:rPr>
      </w:pPr>
    </w:p>
    <w:p w:rsidR="00095519" w:rsidRPr="00095519" w:rsidRDefault="00095519" w:rsidP="00695E67">
      <w:pPr>
        <w:spacing w:after="0"/>
        <w:jc w:val="center"/>
        <w:rPr>
          <w:rFonts w:ascii="Times New Roman" w:hAnsi="Times New Roman" w:cs="Times New Roman"/>
          <w:b/>
          <w:sz w:val="4"/>
          <w:szCs w:val="4"/>
        </w:rPr>
      </w:pPr>
    </w:p>
    <w:p w:rsidR="0037484A" w:rsidRPr="0037484A" w:rsidRDefault="0037484A" w:rsidP="0037484A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</w:rPr>
      </w:pPr>
      <w:r w:rsidRPr="0037484A">
        <w:rPr>
          <w:rFonts w:ascii="Times New Roman" w:hAnsi="Times New Roman" w:cs="Times New Roman"/>
          <w:b/>
          <w:sz w:val="18"/>
          <w:szCs w:val="18"/>
        </w:rPr>
        <w:t>пр. Ленина, 57,   г. Челябинск, 454091, Российская Федерация,</w:t>
      </w:r>
    </w:p>
    <w:p w:rsidR="00BD3668" w:rsidRDefault="0037484A" w:rsidP="0037484A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</w:rPr>
      </w:pPr>
      <w:r w:rsidRPr="0037484A">
        <w:rPr>
          <w:rFonts w:ascii="Times New Roman" w:hAnsi="Times New Roman" w:cs="Times New Roman"/>
          <w:b/>
          <w:sz w:val="18"/>
          <w:szCs w:val="18"/>
        </w:rPr>
        <w:t xml:space="preserve">телефон  8(351) 265-16-81, </w:t>
      </w:r>
      <w:proofErr w:type="spellStart"/>
      <w:r w:rsidRPr="0037484A">
        <w:rPr>
          <w:rFonts w:ascii="Times New Roman" w:hAnsi="Times New Roman" w:cs="Times New Roman"/>
          <w:b/>
          <w:sz w:val="18"/>
          <w:szCs w:val="18"/>
        </w:rPr>
        <w:t>web-сайт:www.imchel.ru</w:t>
      </w:r>
      <w:proofErr w:type="spellEnd"/>
      <w:r w:rsidRPr="0037484A">
        <w:rPr>
          <w:rFonts w:ascii="Times New Roman" w:hAnsi="Times New Roman" w:cs="Times New Roman"/>
          <w:b/>
          <w:sz w:val="18"/>
          <w:szCs w:val="18"/>
        </w:rPr>
        <w:t>,  e-</w:t>
      </w:r>
      <w:proofErr w:type="spellStart"/>
      <w:r w:rsidRPr="0037484A">
        <w:rPr>
          <w:rFonts w:ascii="Times New Roman" w:hAnsi="Times New Roman" w:cs="Times New Roman"/>
          <w:b/>
          <w:sz w:val="18"/>
          <w:szCs w:val="18"/>
        </w:rPr>
        <w:t>mail</w:t>
      </w:r>
      <w:proofErr w:type="spellEnd"/>
      <w:r w:rsidRPr="0037484A">
        <w:rPr>
          <w:rFonts w:ascii="Times New Roman" w:hAnsi="Times New Roman" w:cs="Times New Roman"/>
          <w:b/>
          <w:sz w:val="18"/>
          <w:szCs w:val="18"/>
        </w:rPr>
        <w:t xml:space="preserve">: </w:t>
      </w:r>
      <w:hyperlink r:id="rId9" w:history="1">
        <w:r w:rsidRPr="0037484A">
          <w:rPr>
            <w:rStyle w:val="a5"/>
            <w:rFonts w:ascii="Times New Roman" w:hAnsi="Times New Roman" w:cs="Times New Roman"/>
            <w:b/>
            <w:color w:val="auto"/>
            <w:sz w:val="18"/>
            <w:szCs w:val="18"/>
            <w:u w:val="none"/>
          </w:rPr>
          <w:t>info@imchel.ru</w:t>
        </w:r>
      </w:hyperlink>
    </w:p>
    <w:p w:rsidR="0037484A" w:rsidRDefault="0037484A" w:rsidP="0037484A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</w:rPr>
      </w:pPr>
    </w:p>
    <w:p w:rsidR="0037484A" w:rsidRDefault="0037484A" w:rsidP="0037484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27BDE" w:rsidRDefault="00427BDE" w:rsidP="00171C7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361AE" w:rsidRPr="00171C74" w:rsidRDefault="009361AE" w:rsidP="00171C7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71C74">
        <w:rPr>
          <w:rFonts w:ascii="Times New Roman" w:hAnsi="Times New Roman" w:cs="Times New Roman"/>
          <w:b/>
          <w:sz w:val="28"/>
          <w:szCs w:val="28"/>
        </w:rPr>
        <w:t>ПРОТОКОЛ</w:t>
      </w:r>
    </w:p>
    <w:p w:rsidR="009361AE" w:rsidRPr="00171C74" w:rsidRDefault="00171C74" w:rsidP="00171C7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</w:t>
      </w:r>
      <w:r w:rsidR="009361AE" w:rsidRPr="00171C74">
        <w:rPr>
          <w:rFonts w:ascii="Times New Roman" w:hAnsi="Times New Roman" w:cs="Times New Roman"/>
          <w:b/>
          <w:sz w:val="28"/>
          <w:szCs w:val="28"/>
        </w:rPr>
        <w:t>аседания Общественного Совета при Министерстве имущества и природных ресурсов Челябинской области</w:t>
      </w:r>
    </w:p>
    <w:p w:rsidR="009361AE" w:rsidRPr="009361AE" w:rsidRDefault="009361AE" w:rsidP="009361A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361AE">
        <w:rPr>
          <w:rFonts w:ascii="Times New Roman" w:hAnsi="Times New Roman" w:cs="Times New Roman"/>
          <w:sz w:val="24"/>
          <w:szCs w:val="24"/>
        </w:rPr>
        <w:tab/>
      </w:r>
      <w:r w:rsidRPr="009361AE">
        <w:rPr>
          <w:rFonts w:ascii="Times New Roman" w:hAnsi="Times New Roman" w:cs="Times New Roman"/>
          <w:sz w:val="24"/>
          <w:szCs w:val="24"/>
        </w:rPr>
        <w:tab/>
      </w:r>
      <w:r w:rsidRPr="009361AE">
        <w:rPr>
          <w:rFonts w:ascii="Times New Roman" w:hAnsi="Times New Roman" w:cs="Times New Roman"/>
          <w:sz w:val="24"/>
          <w:szCs w:val="24"/>
        </w:rPr>
        <w:tab/>
      </w:r>
      <w:r w:rsidRPr="009361AE">
        <w:rPr>
          <w:rFonts w:ascii="Times New Roman" w:hAnsi="Times New Roman" w:cs="Times New Roman"/>
          <w:sz w:val="24"/>
          <w:szCs w:val="24"/>
        </w:rPr>
        <w:tab/>
      </w:r>
      <w:r w:rsidRPr="009361AE">
        <w:rPr>
          <w:rFonts w:ascii="Times New Roman" w:hAnsi="Times New Roman" w:cs="Times New Roman"/>
          <w:sz w:val="24"/>
          <w:szCs w:val="24"/>
        </w:rPr>
        <w:tab/>
      </w:r>
      <w:r w:rsidRPr="009361AE">
        <w:rPr>
          <w:rFonts w:ascii="Times New Roman" w:hAnsi="Times New Roman" w:cs="Times New Roman"/>
          <w:sz w:val="24"/>
          <w:szCs w:val="24"/>
        </w:rPr>
        <w:tab/>
      </w:r>
      <w:r w:rsidRPr="009361AE">
        <w:rPr>
          <w:rFonts w:ascii="Times New Roman" w:hAnsi="Times New Roman" w:cs="Times New Roman"/>
          <w:sz w:val="24"/>
          <w:szCs w:val="24"/>
        </w:rPr>
        <w:tab/>
        <w:t xml:space="preserve">  </w:t>
      </w:r>
    </w:p>
    <w:p w:rsidR="009361AE" w:rsidRPr="009361AE" w:rsidRDefault="009361AE" w:rsidP="009361A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361AE" w:rsidRPr="009361AE" w:rsidRDefault="009361AE" w:rsidP="00171C7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9361AE">
        <w:rPr>
          <w:rFonts w:ascii="Times New Roman" w:hAnsi="Times New Roman" w:cs="Times New Roman"/>
          <w:sz w:val="24"/>
          <w:szCs w:val="24"/>
        </w:rPr>
        <w:t>г</w:t>
      </w:r>
      <w:proofErr w:type="gramStart"/>
      <w:r w:rsidRPr="009361AE">
        <w:rPr>
          <w:rFonts w:ascii="Times New Roman" w:hAnsi="Times New Roman" w:cs="Times New Roman"/>
          <w:sz w:val="24"/>
          <w:szCs w:val="24"/>
        </w:rPr>
        <w:t>.Ч</w:t>
      </w:r>
      <w:proofErr w:type="gramEnd"/>
      <w:r w:rsidRPr="009361AE">
        <w:rPr>
          <w:rFonts w:ascii="Times New Roman" w:hAnsi="Times New Roman" w:cs="Times New Roman"/>
          <w:sz w:val="24"/>
          <w:szCs w:val="24"/>
        </w:rPr>
        <w:t>елябинск</w:t>
      </w:r>
      <w:proofErr w:type="spellEnd"/>
      <w:r w:rsidRPr="009361AE">
        <w:rPr>
          <w:rFonts w:ascii="Times New Roman" w:hAnsi="Times New Roman" w:cs="Times New Roman"/>
          <w:sz w:val="24"/>
          <w:szCs w:val="24"/>
        </w:rPr>
        <w:tab/>
      </w:r>
      <w:r w:rsidRPr="009361AE">
        <w:rPr>
          <w:rFonts w:ascii="Times New Roman" w:hAnsi="Times New Roman" w:cs="Times New Roman"/>
          <w:sz w:val="24"/>
          <w:szCs w:val="24"/>
        </w:rPr>
        <w:tab/>
      </w:r>
      <w:r w:rsidR="00171C7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</w:t>
      </w:r>
      <w:r w:rsidRPr="009361AE">
        <w:rPr>
          <w:rFonts w:ascii="Times New Roman" w:hAnsi="Times New Roman" w:cs="Times New Roman"/>
          <w:sz w:val="24"/>
          <w:szCs w:val="24"/>
        </w:rPr>
        <w:tab/>
        <w:t xml:space="preserve">  </w:t>
      </w:r>
      <w:r w:rsidR="003635BE">
        <w:rPr>
          <w:rFonts w:ascii="Times New Roman" w:hAnsi="Times New Roman" w:cs="Times New Roman"/>
          <w:sz w:val="24"/>
          <w:szCs w:val="24"/>
        </w:rPr>
        <w:t xml:space="preserve">  </w:t>
      </w:r>
      <w:r w:rsidR="00171C74">
        <w:rPr>
          <w:rFonts w:ascii="Times New Roman" w:hAnsi="Times New Roman" w:cs="Times New Roman"/>
          <w:sz w:val="24"/>
          <w:szCs w:val="24"/>
        </w:rPr>
        <w:t xml:space="preserve">        </w:t>
      </w:r>
      <w:r w:rsidR="007C0AC6">
        <w:rPr>
          <w:rFonts w:ascii="Times New Roman" w:hAnsi="Times New Roman" w:cs="Times New Roman"/>
          <w:sz w:val="24"/>
          <w:szCs w:val="24"/>
        </w:rPr>
        <w:t>17</w:t>
      </w:r>
      <w:r w:rsidR="007A76CD">
        <w:rPr>
          <w:rFonts w:ascii="Times New Roman" w:hAnsi="Times New Roman" w:cs="Times New Roman"/>
          <w:sz w:val="24"/>
          <w:szCs w:val="24"/>
        </w:rPr>
        <w:t xml:space="preserve"> </w:t>
      </w:r>
      <w:r w:rsidR="003A2C90">
        <w:rPr>
          <w:rFonts w:ascii="Times New Roman" w:hAnsi="Times New Roman" w:cs="Times New Roman"/>
          <w:sz w:val="24"/>
          <w:szCs w:val="24"/>
        </w:rPr>
        <w:t xml:space="preserve">ноября </w:t>
      </w:r>
      <w:r>
        <w:rPr>
          <w:rFonts w:ascii="Times New Roman" w:hAnsi="Times New Roman" w:cs="Times New Roman"/>
          <w:sz w:val="24"/>
          <w:szCs w:val="24"/>
        </w:rPr>
        <w:t>201</w:t>
      </w:r>
      <w:r w:rsidR="007A76CD">
        <w:rPr>
          <w:rFonts w:ascii="Times New Roman" w:hAnsi="Times New Roman" w:cs="Times New Roman"/>
          <w:sz w:val="24"/>
          <w:szCs w:val="24"/>
        </w:rPr>
        <w:t xml:space="preserve">7 </w:t>
      </w:r>
      <w:r>
        <w:rPr>
          <w:rFonts w:ascii="Times New Roman" w:hAnsi="Times New Roman" w:cs="Times New Roman"/>
          <w:sz w:val="24"/>
          <w:szCs w:val="24"/>
        </w:rPr>
        <w:t>г</w:t>
      </w:r>
      <w:r w:rsidRPr="009361AE">
        <w:rPr>
          <w:rFonts w:ascii="Times New Roman" w:hAnsi="Times New Roman" w:cs="Times New Roman"/>
          <w:sz w:val="24"/>
          <w:szCs w:val="24"/>
        </w:rPr>
        <w:t>.</w:t>
      </w:r>
    </w:p>
    <w:p w:rsidR="009361AE" w:rsidRPr="009361AE" w:rsidRDefault="009361AE" w:rsidP="009361A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361AE" w:rsidRPr="009361AE" w:rsidRDefault="009361AE" w:rsidP="009361A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361AE" w:rsidRDefault="009361AE" w:rsidP="009361A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361AE">
        <w:rPr>
          <w:rFonts w:ascii="Times New Roman" w:hAnsi="Times New Roman" w:cs="Times New Roman"/>
          <w:sz w:val="24"/>
          <w:szCs w:val="24"/>
        </w:rPr>
        <w:t>Присутствовал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9361AE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CC12CA" w:rsidRDefault="00CC12CA" w:rsidP="009361A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C12CA" w:rsidRPr="00B35028" w:rsidRDefault="00CC12CA" w:rsidP="00CC12C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35028">
        <w:rPr>
          <w:rFonts w:ascii="Times New Roman" w:hAnsi="Times New Roman" w:cs="Times New Roman"/>
          <w:b/>
          <w:sz w:val="24"/>
          <w:szCs w:val="24"/>
        </w:rPr>
        <w:t>Члены Общественного совета:</w:t>
      </w:r>
    </w:p>
    <w:p w:rsidR="003A2C90" w:rsidRPr="003A2C90" w:rsidRDefault="003A2C90" w:rsidP="003A2C9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3A2C90">
        <w:rPr>
          <w:rFonts w:ascii="Times New Roman" w:hAnsi="Times New Roman" w:cs="Times New Roman"/>
          <w:sz w:val="24"/>
          <w:szCs w:val="24"/>
        </w:rPr>
        <w:t>Белехов</w:t>
      </w:r>
      <w:proofErr w:type="spellEnd"/>
      <w:r w:rsidRPr="003A2C90">
        <w:rPr>
          <w:rFonts w:ascii="Times New Roman" w:hAnsi="Times New Roman" w:cs="Times New Roman"/>
          <w:sz w:val="24"/>
          <w:szCs w:val="24"/>
        </w:rPr>
        <w:t xml:space="preserve"> И.Л., </w:t>
      </w:r>
      <w:r w:rsidR="007C0AC6">
        <w:rPr>
          <w:rFonts w:ascii="Times New Roman" w:hAnsi="Times New Roman" w:cs="Times New Roman"/>
          <w:sz w:val="24"/>
          <w:szCs w:val="24"/>
        </w:rPr>
        <w:t>председатель Совета</w:t>
      </w:r>
    </w:p>
    <w:p w:rsidR="003A2C90" w:rsidRPr="003A2C90" w:rsidRDefault="003A2C90" w:rsidP="003A2C9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A2C90">
        <w:rPr>
          <w:rFonts w:ascii="Times New Roman" w:hAnsi="Times New Roman" w:cs="Times New Roman"/>
          <w:sz w:val="24"/>
          <w:szCs w:val="24"/>
        </w:rPr>
        <w:t xml:space="preserve">Богданов А.С. </w:t>
      </w:r>
    </w:p>
    <w:p w:rsidR="003A2C90" w:rsidRPr="003A2C90" w:rsidRDefault="003A2C90" w:rsidP="003A2C9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A2C90">
        <w:rPr>
          <w:rFonts w:ascii="Times New Roman" w:hAnsi="Times New Roman" w:cs="Times New Roman"/>
          <w:sz w:val="24"/>
          <w:szCs w:val="24"/>
        </w:rPr>
        <w:t xml:space="preserve">Боровик А.Н., </w:t>
      </w:r>
    </w:p>
    <w:p w:rsidR="003A2C90" w:rsidRPr="003A2C90" w:rsidRDefault="003A2C90" w:rsidP="003A2C9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A2C90">
        <w:rPr>
          <w:rFonts w:ascii="Times New Roman" w:hAnsi="Times New Roman" w:cs="Times New Roman"/>
          <w:sz w:val="24"/>
          <w:szCs w:val="24"/>
        </w:rPr>
        <w:t xml:space="preserve">Дубровин О.В., </w:t>
      </w:r>
    </w:p>
    <w:p w:rsidR="003A2C90" w:rsidRPr="003A2C90" w:rsidRDefault="003A2C90" w:rsidP="003A2C9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A2C90">
        <w:rPr>
          <w:rFonts w:ascii="Times New Roman" w:hAnsi="Times New Roman" w:cs="Times New Roman"/>
          <w:sz w:val="24"/>
          <w:szCs w:val="24"/>
        </w:rPr>
        <w:t xml:space="preserve">Моисеев А.В., </w:t>
      </w:r>
    </w:p>
    <w:p w:rsidR="003A2C90" w:rsidRPr="003A2C90" w:rsidRDefault="003A2C90" w:rsidP="003A2C9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A2C90">
        <w:rPr>
          <w:rFonts w:ascii="Times New Roman" w:hAnsi="Times New Roman" w:cs="Times New Roman"/>
          <w:sz w:val="24"/>
          <w:szCs w:val="24"/>
        </w:rPr>
        <w:t xml:space="preserve">Новиков И.М., </w:t>
      </w:r>
    </w:p>
    <w:p w:rsidR="003A2C90" w:rsidRPr="003A2C90" w:rsidRDefault="007C0AC6" w:rsidP="003A2C9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Филатов М.Г.</w:t>
      </w:r>
      <w:r w:rsidR="003A2C90" w:rsidRPr="003A2C9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8694D" w:rsidRDefault="00B35028" w:rsidP="003A2C9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Кворум имеется.</w:t>
      </w:r>
    </w:p>
    <w:p w:rsidR="00B35028" w:rsidRDefault="00B35028" w:rsidP="0028694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635BE" w:rsidRPr="00CC12CA" w:rsidRDefault="003635BE" w:rsidP="00CC12C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53153" w:rsidRPr="00B35028" w:rsidRDefault="00C53153" w:rsidP="00C5315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35028">
        <w:rPr>
          <w:rFonts w:ascii="Times New Roman" w:hAnsi="Times New Roman" w:cs="Times New Roman"/>
          <w:b/>
          <w:sz w:val="24"/>
          <w:szCs w:val="24"/>
        </w:rPr>
        <w:t>ПОВЕСТКА ЗАСЕДАНИЯ</w:t>
      </w:r>
      <w:r w:rsidR="008D4293" w:rsidRPr="00B35028">
        <w:rPr>
          <w:rFonts w:ascii="Times New Roman" w:hAnsi="Times New Roman" w:cs="Times New Roman"/>
          <w:b/>
          <w:sz w:val="24"/>
          <w:szCs w:val="24"/>
        </w:rPr>
        <w:t>:</w:t>
      </w:r>
    </w:p>
    <w:p w:rsidR="00174B80" w:rsidRPr="003A2C90" w:rsidRDefault="00086290" w:rsidP="003A2C90">
      <w:pPr>
        <w:pStyle w:val="af3"/>
        <w:numPr>
          <w:ilvl w:val="0"/>
          <w:numId w:val="3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A2C90">
        <w:rPr>
          <w:rFonts w:ascii="Times New Roman" w:hAnsi="Times New Roman" w:cs="Times New Roman"/>
          <w:sz w:val="24"/>
          <w:szCs w:val="24"/>
        </w:rPr>
        <w:t xml:space="preserve">О рассмотрении </w:t>
      </w:r>
      <w:r w:rsidR="003A2C90" w:rsidRPr="003A2C90">
        <w:rPr>
          <w:rFonts w:ascii="Times New Roman" w:hAnsi="Times New Roman" w:cs="Times New Roman"/>
          <w:sz w:val="24"/>
          <w:szCs w:val="24"/>
        </w:rPr>
        <w:t>Законопроекта</w:t>
      </w:r>
      <w:r w:rsidR="005E475B">
        <w:rPr>
          <w:rFonts w:ascii="Times New Roman" w:hAnsi="Times New Roman" w:cs="Times New Roman"/>
          <w:sz w:val="24"/>
          <w:szCs w:val="24"/>
        </w:rPr>
        <w:t xml:space="preserve"> Челябинской области «</w:t>
      </w:r>
      <w:r w:rsidR="003A2C90" w:rsidRPr="003A2C90">
        <w:rPr>
          <w:rFonts w:ascii="Times New Roman" w:hAnsi="Times New Roman" w:cs="Times New Roman"/>
          <w:sz w:val="24"/>
          <w:szCs w:val="24"/>
        </w:rPr>
        <w:t>Об областном бюджете на 2018 год и на плановый период 2019 и 2020 годов</w:t>
      </w:r>
      <w:r w:rsidR="005E475B">
        <w:rPr>
          <w:rFonts w:ascii="Times New Roman" w:hAnsi="Times New Roman" w:cs="Times New Roman"/>
          <w:sz w:val="24"/>
          <w:szCs w:val="24"/>
        </w:rPr>
        <w:t>»</w:t>
      </w:r>
      <w:r w:rsidR="003A2C90" w:rsidRPr="003A2C90">
        <w:rPr>
          <w:rFonts w:ascii="Times New Roman" w:hAnsi="Times New Roman" w:cs="Times New Roman"/>
          <w:sz w:val="24"/>
          <w:szCs w:val="24"/>
        </w:rPr>
        <w:t>.</w:t>
      </w:r>
    </w:p>
    <w:p w:rsidR="003A2C90" w:rsidRPr="003A2C90" w:rsidRDefault="003A2C90" w:rsidP="003A2C90">
      <w:pPr>
        <w:pStyle w:val="af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3A2C90">
        <w:rPr>
          <w:rFonts w:ascii="Times New Roman" w:hAnsi="Times New Roman" w:cs="Times New Roman"/>
          <w:sz w:val="24"/>
          <w:szCs w:val="24"/>
        </w:rPr>
        <w:t>О делегировании членов Совета на публичные слушания по проекту Закона Челябинской области «Об областном бюджете на 2018 год и на плановый период 2019 и 2020 годов</w:t>
      </w:r>
      <w:r w:rsidR="005E475B">
        <w:rPr>
          <w:rFonts w:ascii="Times New Roman" w:hAnsi="Times New Roman" w:cs="Times New Roman"/>
          <w:sz w:val="24"/>
          <w:szCs w:val="24"/>
        </w:rPr>
        <w:t>»</w:t>
      </w:r>
      <w:r w:rsidRPr="003A2C90">
        <w:rPr>
          <w:rFonts w:ascii="Times New Roman" w:hAnsi="Times New Roman" w:cs="Times New Roman"/>
          <w:sz w:val="24"/>
          <w:szCs w:val="24"/>
        </w:rPr>
        <w:t>.</w:t>
      </w:r>
    </w:p>
    <w:p w:rsidR="003A2C90" w:rsidRPr="003A2C90" w:rsidRDefault="008579FB" w:rsidP="003A2C90">
      <w:pPr>
        <w:pStyle w:val="af3"/>
        <w:numPr>
          <w:ilvl w:val="0"/>
          <w:numId w:val="3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 плане работы Общественного Совета на 2018 год.</w:t>
      </w:r>
    </w:p>
    <w:p w:rsidR="00174B80" w:rsidRPr="009361AE" w:rsidRDefault="00174B80" w:rsidP="0014541D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579FB" w:rsidRDefault="009361AE" w:rsidP="008579FB">
      <w:pPr>
        <w:pStyle w:val="af3"/>
        <w:numPr>
          <w:ilvl w:val="0"/>
          <w:numId w:val="1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579FB">
        <w:rPr>
          <w:rFonts w:ascii="Times New Roman" w:hAnsi="Times New Roman" w:cs="Times New Roman"/>
          <w:sz w:val="24"/>
          <w:szCs w:val="24"/>
        </w:rPr>
        <w:t xml:space="preserve">По </w:t>
      </w:r>
      <w:r w:rsidR="008579FB" w:rsidRPr="008579FB">
        <w:rPr>
          <w:rFonts w:ascii="Times New Roman" w:hAnsi="Times New Roman" w:cs="Times New Roman"/>
          <w:sz w:val="24"/>
          <w:szCs w:val="24"/>
        </w:rPr>
        <w:t xml:space="preserve">первому </w:t>
      </w:r>
      <w:r w:rsidRPr="008579FB">
        <w:rPr>
          <w:rFonts w:ascii="Times New Roman" w:hAnsi="Times New Roman" w:cs="Times New Roman"/>
          <w:sz w:val="24"/>
          <w:szCs w:val="24"/>
        </w:rPr>
        <w:t xml:space="preserve">вопросу </w:t>
      </w:r>
      <w:r w:rsidR="003A2C90" w:rsidRPr="008579FB">
        <w:rPr>
          <w:rFonts w:ascii="Times New Roman" w:hAnsi="Times New Roman" w:cs="Times New Roman"/>
          <w:sz w:val="24"/>
          <w:szCs w:val="24"/>
        </w:rPr>
        <w:t xml:space="preserve">повестки </w:t>
      </w:r>
      <w:r w:rsidRPr="008579FB">
        <w:rPr>
          <w:rFonts w:ascii="Times New Roman" w:hAnsi="Times New Roman" w:cs="Times New Roman"/>
          <w:sz w:val="24"/>
          <w:szCs w:val="24"/>
        </w:rPr>
        <w:t>выступил</w:t>
      </w:r>
      <w:r w:rsidR="003635BE" w:rsidRPr="008579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86290" w:rsidRPr="008579FB">
        <w:rPr>
          <w:rFonts w:ascii="Times New Roman" w:hAnsi="Times New Roman" w:cs="Times New Roman"/>
          <w:sz w:val="24"/>
          <w:szCs w:val="24"/>
        </w:rPr>
        <w:t>Белехов</w:t>
      </w:r>
      <w:proofErr w:type="spellEnd"/>
      <w:r w:rsidR="00086290" w:rsidRPr="008579FB">
        <w:rPr>
          <w:rFonts w:ascii="Times New Roman" w:hAnsi="Times New Roman" w:cs="Times New Roman"/>
          <w:sz w:val="24"/>
          <w:szCs w:val="24"/>
        </w:rPr>
        <w:t xml:space="preserve"> И.Л., </w:t>
      </w:r>
      <w:r w:rsidRPr="008579FB">
        <w:rPr>
          <w:rFonts w:ascii="Times New Roman" w:hAnsi="Times New Roman" w:cs="Times New Roman"/>
          <w:sz w:val="24"/>
          <w:szCs w:val="24"/>
        </w:rPr>
        <w:t>котор</w:t>
      </w:r>
      <w:r w:rsidR="00205C31" w:rsidRPr="008579FB">
        <w:rPr>
          <w:rFonts w:ascii="Times New Roman" w:hAnsi="Times New Roman" w:cs="Times New Roman"/>
          <w:sz w:val="24"/>
          <w:szCs w:val="24"/>
        </w:rPr>
        <w:t>ый</w:t>
      </w:r>
      <w:r w:rsidR="008D4293" w:rsidRPr="008579FB">
        <w:rPr>
          <w:rFonts w:ascii="Times New Roman" w:hAnsi="Times New Roman" w:cs="Times New Roman"/>
          <w:sz w:val="24"/>
          <w:szCs w:val="24"/>
        </w:rPr>
        <w:t xml:space="preserve"> </w:t>
      </w:r>
      <w:r w:rsidR="003635BE" w:rsidRPr="008579FB">
        <w:rPr>
          <w:rFonts w:ascii="Times New Roman" w:hAnsi="Times New Roman" w:cs="Times New Roman"/>
          <w:sz w:val="24"/>
          <w:szCs w:val="24"/>
        </w:rPr>
        <w:t xml:space="preserve">проинформировал </w:t>
      </w:r>
      <w:r w:rsidR="0014541D" w:rsidRPr="008579FB">
        <w:rPr>
          <w:rFonts w:ascii="Times New Roman" w:hAnsi="Times New Roman" w:cs="Times New Roman"/>
          <w:sz w:val="24"/>
          <w:szCs w:val="24"/>
        </w:rPr>
        <w:t xml:space="preserve">членов Совета </w:t>
      </w:r>
      <w:r w:rsidR="008579FB" w:rsidRPr="008579FB">
        <w:rPr>
          <w:rFonts w:ascii="Times New Roman" w:hAnsi="Times New Roman" w:cs="Times New Roman"/>
          <w:sz w:val="24"/>
          <w:szCs w:val="24"/>
        </w:rPr>
        <w:t>о том, что Правительство Челябинской области утвердило главный финансовый документ региона – проект регионального бюджета на 2018-2020 годы. Проект бюджета был принят 20 октября на заседании регионального правительства под председательством губернатора Бориса Дубровского.</w:t>
      </w:r>
    </w:p>
    <w:p w:rsidR="008579FB" w:rsidRPr="008579FB" w:rsidRDefault="008579FB" w:rsidP="008579FB">
      <w:pPr>
        <w:pStyle w:val="af3"/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579FB">
        <w:rPr>
          <w:rFonts w:ascii="Times New Roman" w:hAnsi="Times New Roman" w:cs="Times New Roman"/>
          <w:sz w:val="24"/>
          <w:szCs w:val="24"/>
        </w:rPr>
        <w:t>В 2018 году общий объем доходов областного бюджета рассчитан в сумме 139,1 миллиарда рублей с приростом к первоначальному уровню 2017 года на 12,7%. В том числе налоговые и неналоговые доходы регионального бюджета запланированы в сумме 119,2 миллиарда рублей (плюс 19%). Их доля составит 86% в объеме доходов. Поступления из федерального бюджета составят 19,9 миллиарда рублей. Это меньше первоначальной суммы 2017 года на 12%.</w:t>
      </w:r>
    </w:p>
    <w:p w:rsidR="008579FB" w:rsidRPr="008579FB" w:rsidRDefault="008579FB" w:rsidP="008579FB">
      <w:pPr>
        <w:pStyle w:val="af3"/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579FB">
        <w:rPr>
          <w:rFonts w:ascii="Times New Roman" w:hAnsi="Times New Roman" w:cs="Times New Roman"/>
          <w:sz w:val="24"/>
          <w:szCs w:val="24"/>
        </w:rPr>
        <w:t xml:space="preserve">Основная часть собственных доходов формируется традиционно из четырех источников: налог на прибыль (его доля в собственных доходах в 2018 году составит </w:t>
      </w:r>
      <w:r w:rsidRPr="008579FB">
        <w:rPr>
          <w:rFonts w:ascii="Times New Roman" w:hAnsi="Times New Roman" w:cs="Times New Roman"/>
          <w:sz w:val="24"/>
          <w:szCs w:val="24"/>
        </w:rPr>
        <w:lastRenderedPageBreak/>
        <w:t>42%), налог на доходы физических лиц (35% собственных поступлений), налог на имущество организаций (10%) и акцизы (6%).</w:t>
      </w:r>
    </w:p>
    <w:p w:rsidR="008579FB" w:rsidRPr="008579FB" w:rsidRDefault="008579FB" w:rsidP="008579FB">
      <w:pPr>
        <w:pStyle w:val="af3"/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579FB">
        <w:rPr>
          <w:rFonts w:ascii="Times New Roman" w:hAnsi="Times New Roman" w:cs="Times New Roman"/>
          <w:sz w:val="24"/>
          <w:szCs w:val="24"/>
        </w:rPr>
        <w:t xml:space="preserve">Расходы областного бюджета на 2018 год сформированы в сумме 151 миллиарда рублей с увеличением на 13% к исходному уровню текущего года. Традиционно доля социальных расходов превышает 70%. Объем этих расходов в следующем году увеличится на 11 </w:t>
      </w:r>
      <w:proofErr w:type="gramStart"/>
      <w:r w:rsidRPr="008579FB">
        <w:rPr>
          <w:rFonts w:ascii="Times New Roman" w:hAnsi="Times New Roman" w:cs="Times New Roman"/>
          <w:sz w:val="24"/>
          <w:szCs w:val="24"/>
        </w:rPr>
        <w:t>млрд</w:t>
      </w:r>
      <w:proofErr w:type="gramEnd"/>
      <w:r w:rsidRPr="008579FB">
        <w:rPr>
          <w:rFonts w:ascii="Times New Roman" w:hAnsi="Times New Roman" w:cs="Times New Roman"/>
          <w:sz w:val="24"/>
          <w:szCs w:val="24"/>
        </w:rPr>
        <w:t xml:space="preserve"> рублей и составит 109,3 миллиарда.</w:t>
      </w:r>
    </w:p>
    <w:p w:rsidR="008579FB" w:rsidRPr="008579FB" w:rsidRDefault="008579FB" w:rsidP="008579FB">
      <w:pPr>
        <w:pStyle w:val="af3"/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579FB">
        <w:rPr>
          <w:rFonts w:ascii="Times New Roman" w:hAnsi="Times New Roman" w:cs="Times New Roman"/>
          <w:sz w:val="24"/>
          <w:szCs w:val="24"/>
        </w:rPr>
        <w:t xml:space="preserve">Расходы в сфере социальной политики составят 53,6 миллиарда рублей (прирост 7%), образования – 38,5 миллиарда рублей (плюс 11%), здравоохранения - 13,4 миллиарда рублей (прирост 40%), культуры - 1,6 миллиарда рублей (рост на треть). Прогнозируется снижение расходов на физкультуру и спорт - 2,2 миллиарда рублей. </w:t>
      </w:r>
    </w:p>
    <w:p w:rsidR="008579FB" w:rsidRPr="008579FB" w:rsidRDefault="008579FB" w:rsidP="008579FB">
      <w:pPr>
        <w:pStyle w:val="af3"/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579FB">
        <w:rPr>
          <w:rFonts w:ascii="Times New Roman" w:hAnsi="Times New Roman" w:cs="Times New Roman"/>
          <w:sz w:val="24"/>
          <w:szCs w:val="24"/>
        </w:rPr>
        <w:t>В 2018 году расходы, обеспечивающие инфраструктурное и экономическое развитие области, вырастут на 30% и составят 23,6 миллиарда рублей. Дорожный фонд на будущий год увеличен на 4,5 миллиарда рублей и составит 11,9 миллиарда рублей. Расходы на ЖКХ повысятся на 19%. В том числе расходы на строительство, модернизацию и капремонт коммунальных объектов выросли в 1,8 раза, на переселение граждан из аварийного жилья - в полтора раза. Кроме того, втрое увеличен объем средств на капитальное строительство - до 5,7 миллиарда рублей. Расходы на сельское хозяйство предусмотрены в сумме 2,5 миллиарда рублей.</w:t>
      </w:r>
    </w:p>
    <w:p w:rsidR="008579FB" w:rsidRPr="008579FB" w:rsidRDefault="008579FB" w:rsidP="008579FB">
      <w:pPr>
        <w:pStyle w:val="af3"/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579FB">
        <w:rPr>
          <w:rFonts w:ascii="Times New Roman" w:hAnsi="Times New Roman" w:cs="Times New Roman"/>
          <w:sz w:val="24"/>
          <w:szCs w:val="24"/>
        </w:rPr>
        <w:t>Объем трансфертов местным бюджетам в 2018 году составит 73,4 миллиарда или 49% от общего объема региональных расходов (плюсом 9% к первоначальному плану 2017 года).</w:t>
      </w:r>
    </w:p>
    <w:p w:rsidR="008579FB" w:rsidRDefault="008579FB" w:rsidP="008579FB">
      <w:pPr>
        <w:pStyle w:val="af3"/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579FB">
        <w:rPr>
          <w:rFonts w:ascii="Times New Roman" w:hAnsi="Times New Roman" w:cs="Times New Roman"/>
          <w:sz w:val="24"/>
          <w:szCs w:val="24"/>
        </w:rPr>
        <w:t xml:space="preserve">Дефицита областного бюджета в 2018 году </w:t>
      </w:r>
      <w:proofErr w:type="gramStart"/>
      <w:r w:rsidRPr="008579FB">
        <w:rPr>
          <w:rFonts w:ascii="Times New Roman" w:hAnsi="Times New Roman" w:cs="Times New Roman"/>
          <w:sz w:val="24"/>
          <w:szCs w:val="24"/>
        </w:rPr>
        <w:t>запланирован</w:t>
      </w:r>
      <w:proofErr w:type="gramEnd"/>
      <w:r w:rsidRPr="008579FB">
        <w:rPr>
          <w:rFonts w:ascii="Times New Roman" w:hAnsi="Times New Roman" w:cs="Times New Roman"/>
          <w:sz w:val="24"/>
          <w:szCs w:val="24"/>
        </w:rPr>
        <w:t xml:space="preserve"> в сумме 11,9 миллиарда рублей или 10% собственных доходов бюджета.</w:t>
      </w:r>
    </w:p>
    <w:p w:rsidR="007C0AC6" w:rsidRPr="008579FB" w:rsidRDefault="007C0AC6" w:rsidP="008579FB">
      <w:pPr>
        <w:pStyle w:val="af3"/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Белехов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И.Л. предложил информацию принять к сведению, р</w:t>
      </w:r>
      <w:r w:rsidRPr="007C0AC6">
        <w:rPr>
          <w:rFonts w:ascii="Times New Roman" w:hAnsi="Times New Roman" w:cs="Times New Roman"/>
          <w:sz w:val="24"/>
          <w:szCs w:val="24"/>
        </w:rPr>
        <w:t xml:space="preserve">екомендовать Законодательному Собранию Челябинской области принять проект бюджета 2018-2020 </w:t>
      </w:r>
      <w:proofErr w:type="spellStart"/>
      <w:proofErr w:type="gramStart"/>
      <w:r w:rsidRPr="007C0AC6">
        <w:rPr>
          <w:rFonts w:ascii="Times New Roman" w:hAnsi="Times New Roman" w:cs="Times New Roman"/>
          <w:sz w:val="24"/>
          <w:szCs w:val="24"/>
        </w:rPr>
        <w:t>гг</w:t>
      </w:r>
      <w:proofErr w:type="spellEnd"/>
      <w:proofErr w:type="gramEnd"/>
      <w:r w:rsidRPr="007C0AC6">
        <w:rPr>
          <w:rFonts w:ascii="Times New Roman" w:hAnsi="Times New Roman" w:cs="Times New Roman"/>
          <w:sz w:val="24"/>
          <w:szCs w:val="24"/>
        </w:rPr>
        <w:t xml:space="preserve"> в первом чтении.</w:t>
      </w:r>
    </w:p>
    <w:p w:rsidR="003A2C90" w:rsidRPr="003A2C90" w:rsidRDefault="003A2C90" w:rsidP="003A2C90">
      <w:pPr>
        <w:pStyle w:val="af3"/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C0AC6" w:rsidRDefault="007C0AC6" w:rsidP="003A2C90">
      <w:pPr>
        <w:pStyle w:val="af3"/>
        <w:tabs>
          <w:tab w:val="left" w:pos="284"/>
        </w:tabs>
        <w:spacing w:after="0" w:line="240" w:lineRule="auto"/>
        <w:ind w:left="0" w:hanging="1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864BDB">
        <w:rPr>
          <w:rFonts w:ascii="Times New Roman" w:hAnsi="Times New Roman" w:cs="Times New Roman"/>
          <w:sz w:val="24"/>
          <w:szCs w:val="24"/>
        </w:rPr>
        <w:t>опрос</w:t>
      </w:r>
      <w:r>
        <w:rPr>
          <w:rFonts w:ascii="Times New Roman" w:hAnsi="Times New Roman" w:cs="Times New Roman"/>
          <w:sz w:val="24"/>
          <w:szCs w:val="24"/>
        </w:rPr>
        <w:t>ов</w:t>
      </w:r>
      <w:r w:rsidR="003635BE">
        <w:rPr>
          <w:rFonts w:ascii="Times New Roman" w:hAnsi="Times New Roman" w:cs="Times New Roman"/>
          <w:sz w:val="24"/>
          <w:szCs w:val="24"/>
        </w:rPr>
        <w:t>,</w:t>
      </w:r>
      <w:r w:rsidR="00864BDB">
        <w:rPr>
          <w:rFonts w:ascii="Times New Roman" w:hAnsi="Times New Roman" w:cs="Times New Roman"/>
          <w:sz w:val="24"/>
          <w:szCs w:val="24"/>
        </w:rPr>
        <w:t xml:space="preserve"> </w:t>
      </w:r>
      <w:r w:rsidR="003635BE">
        <w:rPr>
          <w:rFonts w:ascii="Times New Roman" w:hAnsi="Times New Roman" w:cs="Times New Roman"/>
          <w:sz w:val="24"/>
          <w:szCs w:val="24"/>
        </w:rPr>
        <w:t>предложени</w:t>
      </w:r>
      <w:r>
        <w:rPr>
          <w:rFonts w:ascii="Times New Roman" w:hAnsi="Times New Roman" w:cs="Times New Roman"/>
          <w:sz w:val="24"/>
          <w:szCs w:val="24"/>
        </w:rPr>
        <w:t>й</w:t>
      </w:r>
      <w:r w:rsidR="003635BE">
        <w:rPr>
          <w:rFonts w:ascii="Times New Roman" w:hAnsi="Times New Roman" w:cs="Times New Roman"/>
          <w:sz w:val="24"/>
          <w:szCs w:val="24"/>
        </w:rPr>
        <w:t xml:space="preserve"> и пояснени</w:t>
      </w:r>
      <w:r>
        <w:rPr>
          <w:rFonts w:ascii="Times New Roman" w:hAnsi="Times New Roman" w:cs="Times New Roman"/>
          <w:sz w:val="24"/>
          <w:szCs w:val="24"/>
        </w:rPr>
        <w:t>й от</w:t>
      </w:r>
      <w:r w:rsidR="00864BDB">
        <w:rPr>
          <w:rFonts w:ascii="Times New Roman" w:hAnsi="Times New Roman" w:cs="Times New Roman"/>
          <w:sz w:val="24"/>
          <w:szCs w:val="24"/>
        </w:rPr>
        <w:t xml:space="preserve"> </w:t>
      </w:r>
      <w:r w:rsidR="00FA24B4">
        <w:rPr>
          <w:rFonts w:ascii="Times New Roman" w:hAnsi="Times New Roman" w:cs="Times New Roman"/>
          <w:sz w:val="24"/>
          <w:szCs w:val="24"/>
        </w:rPr>
        <w:t>член</w:t>
      </w:r>
      <w:r>
        <w:rPr>
          <w:rFonts w:ascii="Times New Roman" w:hAnsi="Times New Roman" w:cs="Times New Roman"/>
          <w:sz w:val="24"/>
          <w:szCs w:val="24"/>
        </w:rPr>
        <w:t>ов</w:t>
      </w:r>
      <w:r w:rsidR="00FA24B4">
        <w:rPr>
          <w:rFonts w:ascii="Times New Roman" w:hAnsi="Times New Roman" w:cs="Times New Roman"/>
          <w:sz w:val="24"/>
          <w:szCs w:val="24"/>
        </w:rPr>
        <w:t xml:space="preserve"> </w:t>
      </w:r>
      <w:r w:rsidR="00EF5CBA">
        <w:rPr>
          <w:rFonts w:ascii="Times New Roman" w:hAnsi="Times New Roman" w:cs="Times New Roman"/>
          <w:sz w:val="24"/>
          <w:szCs w:val="24"/>
        </w:rPr>
        <w:t>О</w:t>
      </w:r>
      <w:r w:rsidR="00FA24B4">
        <w:rPr>
          <w:rFonts w:ascii="Times New Roman" w:hAnsi="Times New Roman" w:cs="Times New Roman"/>
          <w:sz w:val="24"/>
          <w:szCs w:val="24"/>
        </w:rPr>
        <w:t>бщественного Совета</w:t>
      </w:r>
      <w:r>
        <w:rPr>
          <w:rFonts w:ascii="Times New Roman" w:hAnsi="Times New Roman" w:cs="Times New Roman"/>
          <w:sz w:val="24"/>
          <w:szCs w:val="24"/>
        </w:rPr>
        <w:t xml:space="preserve"> не поступало.</w:t>
      </w:r>
    </w:p>
    <w:p w:rsidR="007C0AC6" w:rsidRDefault="007C0AC6" w:rsidP="003A2C90">
      <w:pPr>
        <w:pStyle w:val="af3"/>
        <w:tabs>
          <w:tab w:val="left" w:pos="284"/>
        </w:tabs>
        <w:spacing w:after="0" w:line="240" w:lineRule="auto"/>
        <w:ind w:left="0" w:hanging="1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Голосовали:</w:t>
      </w:r>
    </w:p>
    <w:p w:rsidR="007C0AC6" w:rsidRDefault="007C0AC6" w:rsidP="003A2C90">
      <w:pPr>
        <w:pStyle w:val="af3"/>
        <w:tabs>
          <w:tab w:val="left" w:pos="284"/>
        </w:tabs>
        <w:spacing w:after="0" w:line="240" w:lineRule="auto"/>
        <w:ind w:left="0" w:hanging="1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«ЗА» - 7 голосов</w:t>
      </w:r>
    </w:p>
    <w:p w:rsidR="007C0AC6" w:rsidRDefault="007C0AC6" w:rsidP="003A2C90">
      <w:pPr>
        <w:pStyle w:val="af3"/>
        <w:tabs>
          <w:tab w:val="left" w:pos="284"/>
        </w:tabs>
        <w:spacing w:after="0" w:line="240" w:lineRule="auto"/>
        <w:ind w:left="0" w:hanging="1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«ПРОТИВ» - нет</w:t>
      </w:r>
    </w:p>
    <w:p w:rsidR="007C0AC6" w:rsidRDefault="007C0AC6" w:rsidP="003A2C90">
      <w:pPr>
        <w:pStyle w:val="af3"/>
        <w:tabs>
          <w:tab w:val="left" w:pos="284"/>
        </w:tabs>
        <w:spacing w:after="0" w:line="240" w:lineRule="auto"/>
        <w:ind w:left="0" w:hanging="1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«ВОЗДЕРЖАЛСЯ» - нет.</w:t>
      </w:r>
    </w:p>
    <w:p w:rsidR="007C0AC6" w:rsidRDefault="007C0AC6" w:rsidP="003A2C90">
      <w:pPr>
        <w:pStyle w:val="af3"/>
        <w:tabs>
          <w:tab w:val="left" w:pos="284"/>
        </w:tabs>
        <w:spacing w:after="0" w:line="240" w:lineRule="auto"/>
        <w:ind w:left="0" w:hanging="11"/>
        <w:jc w:val="both"/>
        <w:rPr>
          <w:rFonts w:ascii="Times New Roman" w:hAnsi="Times New Roman" w:cs="Times New Roman"/>
          <w:sz w:val="24"/>
          <w:szCs w:val="24"/>
        </w:rPr>
      </w:pPr>
    </w:p>
    <w:p w:rsidR="008579FB" w:rsidRDefault="00A16046" w:rsidP="003A2C90">
      <w:pPr>
        <w:pStyle w:val="af3"/>
        <w:tabs>
          <w:tab w:val="left" w:pos="284"/>
        </w:tabs>
        <w:spacing w:after="0" w:line="240" w:lineRule="auto"/>
        <w:ind w:left="0" w:hanging="1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A24B4" w:rsidRPr="00F3568B">
        <w:rPr>
          <w:rFonts w:ascii="Times New Roman" w:hAnsi="Times New Roman" w:cs="Times New Roman"/>
          <w:b/>
          <w:sz w:val="24"/>
          <w:szCs w:val="24"/>
        </w:rPr>
        <w:t>Решили:</w:t>
      </w:r>
      <w:r w:rsidR="00FA24B4">
        <w:rPr>
          <w:rFonts w:ascii="Times New Roman" w:hAnsi="Times New Roman" w:cs="Times New Roman"/>
          <w:sz w:val="24"/>
          <w:szCs w:val="24"/>
        </w:rPr>
        <w:t xml:space="preserve"> </w:t>
      </w:r>
      <w:r w:rsidR="008579FB">
        <w:rPr>
          <w:rFonts w:ascii="Times New Roman" w:hAnsi="Times New Roman" w:cs="Times New Roman"/>
          <w:sz w:val="24"/>
          <w:szCs w:val="24"/>
        </w:rPr>
        <w:t xml:space="preserve">1. Принять информацию Председателя Совета </w:t>
      </w:r>
      <w:proofErr w:type="spellStart"/>
      <w:r w:rsidR="008579FB">
        <w:rPr>
          <w:rFonts w:ascii="Times New Roman" w:hAnsi="Times New Roman" w:cs="Times New Roman"/>
          <w:sz w:val="24"/>
          <w:szCs w:val="24"/>
        </w:rPr>
        <w:t>И.Л.Белехова</w:t>
      </w:r>
      <w:proofErr w:type="spellEnd"/>
      <w:r w:rsidR="008579FB">
        <w:rPr>
          <w:rFonts w:ascii="Times New Roman" w:hAnsi="Times New Roman" w:cs="Times New Roman"/>
          <w:sz w:val="24"/>
          <w:szCs w:val="24"/>
        </w:rPr>
        <w:t xml:space="preserve"> к сведению.</w:t>
      </w:r>
    </w:p>
    <w:p w:rsidR="007A1D22" w:rsidRDefault="008579FB" w:rsidP="005E475B">
      <w:pPr>
        <w:pStyle w:val="af3"/>
        <w:numPr>
          <w:ilvl w:val="0"/>
          <w:numId w:val="1"/>
        </w:numPr>
        <w:tabs>
          <w:tab w:val="left" w:pos="284"/>
          <w:tab w:val="left" w:pos="1276"/>
        </w:tabs>
        <w:spacing w:after="0" w:line="240" w:lineRule="auto"/>
        <w:ind w:left="1276" w:hanging="21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</w:t>
      </w:r>
      <w:r w:rsidR="003A2C90" w:rsidRPr="003A2C90">
        <w:rPr>
          <w:rFonts w:ascii="Times New Roman" w:hAnsi="Times New Roman" w:cs="Times New Roman"/>
          <w:sz w:val="24"/>
          <w:szCs w:val="24"/>
        </w:rPr>
        <w:t xml:space="preserve">екомендовать </w:t>
      </w:r>
      <w:r>
        <w:rPr>
          <w:rFonts w:ascii="Times New Roman" w:hAnsi="Times New Roman" w:cs="Times New Roman"/>
          <w:sz w:val="24"/>
          <w:szCs w:val="24"/>
        </w:rPr>
        <w:t>Законодательному Собранию Челябинской области</w:t>
      </w:r>
      <w:r w:rsidR="003A2C90" w:rsidRPr="003A2C90">
        <w:rPr>
          <w:rFonts w:ascii="Times New Roman" w:hAnsi="Times New Roman" w:cs="Times New Roman"/>
          <w:sz w:val="24"/>
          <w:szCs w:val="24"/>
        </w:rPr>
        <w:t xml:space="preserve"> принять проект бюджета 20</w:t>
      </w:r>
      <w:r>
        <w:rPr>
          <w:rFonts w:ascii="Times New Roman" w:hAnsi="Times New Roman" w:cs="Times New Roman"/>
          <w:sz w:val="24"/>
          <w:szCs w:val="24"/>
        </w:rPr>
        <w:t xml:space="preserve">18-2020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гг</w:t>
      </w:r>
      <w:proofErr w:type="spellEnd"/>
      <w:proofErr w:type="gramEnd"/>
      <w:r w:rsidR="003A2C90" w:rsidRPr="003A2C90">
        <w:rPr>
          <w:rFonts w:ascii="Times New Roman" w:hAnsi="Times New Roman" w:cs="Times New Roman"/>
          <w:sz w:val="24"/>
          <w:szCs w:val="24"/>
        </w:rPr>
        <w:t xml:space="preserve"> в первом чтении.</w:t>
      </w:r>
    </w:p>
    <w:p w:rsidR="008579FB" w:rsidRDefault="008579FB" w:rsidP="008579FB">
      <w:pPr>
        <w:pStyle w:val="af3"/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E475B" w:rsidRDefault="009034EB" w:rsidP="005E475B">
      <w:pPr>
        <w:pStyle w:val="ad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E475B">
        <w:rPr>
          <w:rFonts w:ascii="Times New Roman" w:hAnsi="Times New Roman" w:cs="Times New Roman"/>
          <w:sz w:val="24"/>
          <w:szCs w:val="24"/>
        </w:rPr>
        <w:t xml:space="preserve">По второму вопросу слушали информацию </w:t>
      </w:r>
      <w:proofErr w:type="spellStart"/>
      <w:r w:rsidR="00023E5A" w:rsidRPr="005E475B">
        <w:rPr>
          <w:rFonts w:ascii="Times New Roman" w:hAnsi="Times New Roman" w:cs="Times New Roman"/>
          <w:sz w:val="24"/>
          <w:szCs w:val="24"/>
        </w:rPr>
        <w:t>Белехова</w:t>
      </w:r>
      <w:proofErr w:type="spellEnd"/>
      <w:r w:rsidR="00023E5A" w:rsidRPr="005E475B">
        <w:rPr>
          <w:rFonts w:ascii="Times New Roman" w:hAnsi="Times New Roman" w:cs="Times New Roman"/>
          <w:sz w:val="24"/>
          <w:szCs w:val="24"/>
        </w:rPr>
        <w:t xml:space="preserve"> И.Л. о </w:t>
      </w:r>
      <w:r w:rsidR="005E475B" w:rsidRPr="005E475B">
        <w:rPr>
          <w:rFonts w:ascii="Times New Roman" w:hAnsi="Times New Roman" w:cs="Times New Roman"/>
          <w:sz w:val="24"/>
          <w:szCs w:val="24"/>
        </w:rPr>
        <w:t>делегировании членов Совета на публичные слушания по проекту Закона Челябинской области «Об областном бюджете на 2018 год и на плановый период 2019 и 2020 годов»</w:t>
      </w:r>
      <w:r w:rsidR="005E475B">
        <w:rPr>
          <w:rFonts w:ascii="Times New Roman" w:hAnsi="Times New Roman" w:cs="Times New Roman"/>
          <w:sz w:val="24"/>
          <w:szCs w:val="24"/>
        </w:rPr>
        <w:t>:</w:t>
      </w:r>
    </w:p>
    <w:p w:rsidR="005E475B" w:rsidRDefault="007C0AC6" w:rsidP="007C0AC6">
      <w:pPr>
        <w:pStyle w:val="ad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Дубровина О.В.</w:t>
      </w:r>
    </w:p>
    <w:p w:rsidR="007C0AC6" w:rsidRPr="005E475B" w:rsidRDefault="007C0AC6" w:rsidP="007C0AC6">
      <w:pPr>
        <w:pStyle w:val="ad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Белехова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И.Л.</w:t>
      </w:r>
    </w:p>
    <w:p w:rsidR="00023E5A" w:rsidRDefault="00023E5A" w:rsidP="00354612">
      <w:pPr>
        <w:pStyle w:val="af3"/>
        <w:tabs>
          <w:tab w:val="left" w:pos="284"/>
        </w:tabs>
        <w:spacing w:after="0" w:line="240" w:lineRule="auto"/>
        <w:ind w:left="0" w:hanging="1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D1767" w:rsidRDefault="00FA24B4" w:rsidP="00354612">
      <w:pPr>
        <w:pStyle w:val="af3"/>
        <w:tabs>
          <w:tab w:val="left" w:pos="284"/>
        </w:tabs>
        <w:spacing w:after="0" w:line="240" w:lineRule="auto"/>
        <w:ind w:left="0" w:hanging="11"/>
        <w:jc w:val="both"/>
        <w:rPr>
          <w:rFonts w:ascii="Times New Roman" w:hAnsi="Times New Roman" w:cs="Times New Roman"/>
          <w:sz w:val="24"/>
          <w:szCs w:val="24"/>
        </w:rPr>
      </w:pPr>
      <w:r w:rsidRPr="00A16046">
        <w:rPr>
          <w:rFonts w:ascii="Times New Roman" w:hAnsi="Times New Roman" w:cs="Times New Roman"/>
          <w:b/>
          <w:sz w:val="24"/>
          <w:szCs w:val="24"/>
        </w:rPr>
        <w:t>Решили:</w:t>
      </w:r>
      <w:r w:rsidRPr="00A16046">
        <w:rPr>
          <w:rFonts w:ascii="Times New Roman" w:hAnsi="Times New Roman" w:cs="Times New Roman"/>
          <w:sz w:val="24"/>
          <w:szCs w:val="24"/>
        </w:rPr>
        <w:t xml:space="preserve"> </w:t>
      </w:r>
      <w:r w:rsidR="00910631" w:rsidRPr="00910631">
        <w:rPr>
          <w:rFonts w:ascii="Times New Roman" w:hAnsi="Times New Roman" w:cs="Times New Roman"/>
          <w:sz w:val="24"/>
          <w:szCs w:val="24"/>
        </w:rPr>
        <w:t xml:space="preserve">принять </w:t>
      </w:r>
      <w:r w:rsidR="00023E5A">
        <w:rPr>
          <w:rFonts w:ascii="Times New Roman" w:hAnsi="Times New Roman" w:cs="Times New Roman"/>
          <w:sz w:val="24"/>
          <w:szCs w:val="24"/>
        </w:rPr>
        <w:t xml:space="preserve">информацию </w:t>
      </w:r>
      <w:r w:rsidR="00910631" w:rsidRPr="00910631">
        <w:rPr>
          <w:rFonts w:ascii="Times New Roman" w:hAnsi="Times New Roman" w:cs="Times New Roman"/>
          <w:sz w:val="24"/>
          <w:szCs w:val="24"/>
        </w:rPr>
        <w:t>к сведению</w:t>
      </w:r>
      <w:r w:rsidR="00023E5A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5E475B" w:rsidRDefault="005E475B" w:rsidP="00354612">
      <w:pPr>
        <w:pStyle w:val="af3"/>
        <w:tabs>
          <w:tab w:val="left" w:pos="284"/>
        </w:tabs>
        <w:spacing w:after="0" w:line="240" w:lineRule="auto"/>
        <w:ind w:left="0" w:hanging="11"/>
        <w:jc w:val="both"/>
        <w:rPr>
          <w:rFonts w:ascii="Times New Roman" w:hAnsi="Times New Roman" w:cs="Times New Roman"/>
          <w:sz w:val="24"/>
          <w:szCs w:val="24"/>
        </w:rPr>
      </w:pPr>
    </w:p>
    <w:p w:rsidR="00DF5539" w:rsidRDefault="000D1767" w:rsidP="005E475B">
      <w:pPr>
        <w:pStyle w:val="af3"/>
        <w:numPr>
          <w:ilvl w:val="0"/>
          <w:numId w:val="4"/>
        </w:numPr>
        <w:tabs>
          <w:tab w:val="left" w:pos="284"/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третьему вопросу слушали </w:t>
      </w:r>
      <w:proofErr w:type="spellStart"/>
      <w:r w:rsidR="005809CF">
        <w:rPr>
          <w:rFonts w:ascii="Times New Roman" w:hAnsi="Times New Roman" w:cs="Times New Roman"/>
          <w:sz w:val="24"/>
          <w:szCs w:val="24"/>
        </w:rPr>
        <w:t>Белехова</w:t>
      </w:r>
      <w:proofErr w:type="spellEnd"/>
      <w:r w:rsidR="005809CF">
        <w:rPr>
          <w:rFonts w:ascii="Times New Roman" w:hAnsi="Times New Roman" w:cs="Times New Roman"/>
          <w:sz w:val="24"/>
          <w:szCs w:val="24"/>
        </w:rPr>
        <w:t xml:space="preserve"> И.Л., </w:t>
      </w:r>
      <w:r w:rsidR="005E475B">
        <w:rPr>
          <w:rFonts w:ascii="Times New Roman" w:hAnsi="Times New Roman" w:cs="Times New Roman"/>
          <w:sz w:val="24"/>
          <w:szCs w:val="24"/>
        </w:rPr>
        <w:t>председателя Совета</w:t>
      </w:r>
      <w:r w:rsidR="007B6AD4">
        <w:rPr>
          <w:rFonts w:ascii="Times New Roman" w:hAnsi="Times New Roman" w:cs="Times New Roman"/>
          <w:sz w:val="24"/>
          <w:szCs w:val="24"/>
        </w:rPr>
        <w:t>,</w:t>
      </w:r>
      <w:r w:rsidR="005E475B">
        <w:rPr>
          <w:rFonts w:ascii="Times New Roman" w:hAnsi="Times New Roman" w:cs="Times New Roman"/>
          <w:sz w:val="24"/>
          <w:szCs w:val="24"/>
        </w:rPr>
        <w:t xml:space="preserve"> о </w:t>
      </w:r>
      <w:r w:rsidR="007B6AD4">
        <w:rPr>
          <w:rFonts w:ascii="Times New Roman" w:hAnsi="Times New Roman" w:cs="Times New Roman"/>
          <w:sz w:val="24"/>
          <w:szCs w:val="24"/>
        </w:rPr>
        <w:t xml:space="preserve">формировании </w:t>
      </w:r>
      <w:r w:rsidR="005E475B" w:rsidRPr="005E475B">
        <w:rPr>
          <w:rFonts w:ascii="Times New Roman" w:hAnsi="Times New Roman" w:cs="Times New Roman"/>
          <w:sz w:val="24"/>
          <w:szCs w:val="24"/>
        </w:rPr>
        <w:t>план</w:t>
      </w:r>
      <w:r w:rsidR="007B6AD4">
        <w:rPr>
          <w:rFonts w:ascii="Times New Roman" w:hAnsi="Times New Roman" w:cs="Times New Roman"/>
          <w:sz w:val="24"/>
          <w:szCs w:val="24"/>
        </w:rPr>
        <w:t>а</w:t>
      </w:r>
      <w:r w:rsidR="005E475B" w:rsidRPr="005E475B">
        <w:rPr>
          <w:rFonts w:ascii="Times New Roman" w:hAnsi="Times New Roman" w:cs="Times New Roman"/>
          <w:sz w:val="24"/>
          <w:szCs w:val="24"/>
        </w:rPr>
        <w:t xml:space="preserve"> работ Общественного Совета на 2018 год.</w:t>
      </w:r>
    </w:p>
    <w:p w:rsidR="00427BDE" w:rsidRDefault="00427BDE" w:rsidP="00427BDE">
      <w:pPr>
        <w:pStyle w:val="af3"/>
        <w:tabs>
          <w:tab w:val="left" w:pos="284"/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A5227" w:rsidRPr="007B6AD4" w:rsidRDefault="001A5227" w:rsidP="005E475B">
      <w:pPr>
        <w:pStyle w:val="ad"/>
        <w:tabs>
          <w:tab w:val="left" w:pos="851"/>
          <w:tab w:val="left" w:pos="993"/>
        </w:tabs>
        <w:ind w:left="993" w:hanging="993"/>
        <w:rPr>
          <w:rFonts w:ascii="Times New Roman" w:hAnsi="Times New Roman" w:cs="Times New Roman"/>
          <w:sz w:val="24"/>
          <w:szCs w:val="24"/>
        </w:rPr>
      </w:pPr>
      <w:r w:rsidRPr="007B6AD4">
        <w:rPr>
          <w:rFonts w:ascii="Times New Roman" w:hAnsi="Times New Roman" w:cs="Times New Roman"/>
          <w:b/>
          <w:sz w:val="24"/>
          <w:szCs w:val="24"/>
        </w:rPr>
        <w:t>Решили:</w:t>
      </w:r>
      <w:r w:rsidRPr="007B6AD4">
        <w:rPr>
          <w:rFonts w:ascii="Times New Roman" w:hAnsi="Times New Roman" w:cs="Times New Roman"/>
          <w:sz w:val="24"/>
          <w:szCs w:val="24"/>
        </w:rPr>
        <w:t xml:space="preserve"> </w:t>
      </w:r>
      <w:r w:rsidR="005E475B" w:rsidRPr="007B6AD4">
        <w:rPr>
          <w:rFonts w:ascii="Times New Roman" w:hAnsi="Times New Roman" w:cs="Times New Roman"/>
          <w:sz w:val="24"/>
          <w:szCs w:val="24"/>
        </w:rPr>
        <w:t xml:space="preserve">членам Совета внести свои предложения </w:t>
      </w:r>
      <w:r w:rsidR="00DF5539" w:rsidRPr="007B6AD4">
        <w:rPr>
          <w:rFonts w:ascii="Times New Roman" w:hAnsi="Times New Roman" w:cs="Times New Roman"/>
          <w:sz w:val="24"/>
          <w:szCs w:val="24"/>
        </w:rPr>
        <w:t xml:space="preserve">в План работы Совета на </w:t>
      </w:r>
      <w:r w:rsidR="005E475B" w:rsidRPr="007B6AD4">
        <w:rPr>
          <w:rFonts w:ascii="Times New Roman" w:hAnsi="Times New Roman" w:cs="Times New Roman"/>
          <w:sz w:val="24"/>
          <w:szCs w:val="24"/>
        </w:rPr>
        <w:t>2018 год до 01.01.2018 года</w:t>
      </w:r>
      <w:r w:rsidRPr="007B6AD4">
        <w:rPr>
          <w:rFonts w:ascii="Times New Roman" w:hAnsi="Times New Roman" w:cs="Times New Roman"/>
          <w:sz w:val="24"/>
          <w:szCs w:val="24"/>
        </w:rPr>
        <w:t>.</w:t>
      </w:r>
    </w:p>
    <w:p w:rsidR="009D485F" w:rsidRDefault="00C46634" w:rsidP="00354612">
      <w:pPr>
        <w:pStyle w:val="af3"/>
        <w:tabs>
          <w:tab w:val="left" w:pos="284"/>
        </w:tabs>
        <w:ind w:left="0" w:hanging="1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58240" behindDoc="1" locked="0" layoutInCell="1" allowOverlap="1" wp14:anchorId="6C790919" wp14:editId="7A5F07E1">
            <wp:simplePos x="0" y="0"/>
            <wp:positionH relativeFrom="column">
              <wp:posOffset>3863340</wp:posOffset>
            </wp:positionH>
            <wp:positionV relativeFrom="paragraph">
              <wp:posOffset>35560</wp:posOffset>
            </wp:positionV>
            <wp:extent cx="1275080" cy="864235"/>
            <wp:effectExtent l="0" t="0" r="1270" b="0"/>
            <wp:wrapNone/>
            <wp:docPr id="1" name="Рисунок 1" descr="H:\Подпись Печать\Белехов с уважением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:\Подпись Печать\Белехов с уважением1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5080" cy="8642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17CFA" w:rsidRDefault="00EF5CBA" w:rsidP="006878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683EC2" w:rsidRPr="00683EC2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 xml:space="preserve">ь </w:t>
      </w:r>
      <w:r w:rsidR="00117CFA" w:rsidRPr="00117CFA">
        <w:rPr>
          <w:rFonts w:ascii="Times New Roman" w:hAnsi="Times New Roman" w:cs="Times New Roman"/>
          <w:sz w:val="24"/>
          <w:szCs w:val="24"/>
        </w:rPr>
        <w:t>Общественно</w:t>
      </w:r>
      <w:r w:rsidR="00117CFA">
        <w:rPr>
          <w:rFonts w:ascii="Times New Roman" w:hAnsi="Times New Roman" w:cs="Times New Roman"/>
          <w:sz w:val="24"/>
          <w:szCs w:val="24"/>
        </w:rPr>
        <w:t>го</w:t>
      </w:r>
      <w:r w:rsidR="00117CFA" w:rsidRPr="00117CFA">
        <w:rPr>
          <w:rFonts w:ascii="Times New Roman" w:hAnsi="Times New Roman" w:cs="Times New Roman"/>
          <w:sz w:val="24"/>
          <w:szCs w:val="24"/>
        </w:rPr>
        <w:t xml:space="preserve"> совет</w:t>
      </w:r>
      <w:r w:rsidR="00117CFA">
        <w:rPr>
          <w:rFonts w:ascii="Times New Roman" w:hAnsi="Times New Roman" w:cs="Times New Roman"/>
          <w:sz w:val="24"/>
          <w:szCs w:val="24"/>
        </w:rPr>
        <w:t>а</w:t>
      </w:r>
      <w:r w:rsidR="00117CFA" w:rsidRPr="00117CFA">
        <w:rPr>
          <w:rFonts w:ascii="Times New Roman" w:hAnsi="Times New Roman" w:cs="Times New Roman"/>
          <w:sz w:val="24"/>
          <w:szCs w:val="24"/>
        </w:rPr>
        <w:t xml:space="preserve"> при Министерстве </w:t>
      </w:r>
    </w:p>
    <w:p w:rsidR="00117CFA" w:rsidRDefault="00117CFA" w:rsidP="006878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7CFA">
        <w:rPr>
          <w:rFonts w:ascii="Times New Roman" w:hAnsi="Times New Roman" w:cs="Times New Roman"/>
          <w:sz w:val="24"/>
          <w:szCs w:val="24"/>
        </w:rPr>
        <w:t>имущества и природных ресурсов Челябинской области</w:t>
      </w:r>
      <w:r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="0068789D">
        <w:rPr>
          <w:rFonts w:ascii="Times New Roman" w:hAnsi="Times New Roman" w:cs="Times New Roman"/>
          <w:sz w:val="24"/>
          <w:szCs w:val="24"/>
        </w:rPr>
        <w:t xml:space="preserve">        </w:t>
      </w:r>
      <w:r>
        <w:rPr>
          <w:rFonts w:ascii="Times New Roman" w:hAnsi="Times New Roman" w:cs="Times New Roman"/>
          <w:sz w:val="24"/>
          <w:szCs w:val="24"/>
        </w:rPr>
        <w:t xml:space="preserve">               </w:t>
      </w:r>
      <w:proofErr w:type="spellStart"/>
      <w:r w:rsidR="00EF5CBA">
        <w:rPr>
          <w:rFonts w:ascii="Times New Roman" w:hAnsi="Times New Roman" w:cs="Times New Roman"/>
          <w:sz w:val="24"/>
          <w:szCs w:val="24"/>
        </w:rPr>
        <w:t>И.Л.Белех</w:t>
      </w:r>
      <w:bookmarkStart w:id="0" w:name="_GoBack"/>
      <w:bookmarkEnd w:id="0"/>
      <w:r w:rsidR="00EF5CBA">
        <w:rPr>
          <w:rFonts w:ascii="Times New Roman" w:hAnsi="Times New Roman" w:cs="Times New Roman"/>
          <w:sz w:val="24"/>
          <w:szCs w:val="24"/>
        </w:rPr>
        <w:t>ов</w:t>
      </w:r>
      <w:proofErr w:type="spellEnd"/>
    </w:p>
    <w:sectPr w:rsidR="00117CFA" w:rsidSect="0068789D">
      <w:headerReference w:type="default" r:id="rId11"/>
      <w:pgSz w:w="11906" w:h="16838"/>
      <w:pgMar w:top="567" w:right="851" w:bottom="56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148A" w:rsidRDefault="00DF148A" w:rsidP="00FB0CCC">
      <w:pPr>
        <w:spacing w:after="0" w:line="240" w:lineRule="auto"/>
      </w:pPr>
      <w:r>
        <w:separator/>
      </w:r>
    </w:p>
  </w:endnote>
  <w:endnote w:type="continuationSeparator" w:id="0">
    <w:p w:rsidR="00DF148A" w:rsidRDefault="00DF148A" w:rsidP="00FB0C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GBengaly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148A" w:rsidRDefault="00DF148A" w:rsidP="00FB0CCC">
      <w:pPr>
        <w:spacing w:after="0" w:line="240" w:lineRule="auto"/>
      </w:pPr>
      <w:r>
        <w:separator/>
      </w:r>
    </w:p>
  </w:footnote>
  <w:footnote w:type="continuationSeparator" w:id="0">
    <w:p w:rsidR="00DF148A" w:rsidRDefault="00DF148A" w:rsidP="00FB0C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615D" w:rsidRDefault="00EC615D">
    <w:pPr>
      <w:pStyle w:val="a3"/>
    </w:pPr>
    <w:r>
      <w:t xml:space="preserve">               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B128A0"/>
    <w:multiLevelType w:val="hybridMultilevel"/>
    <w:tmpl w:val="92E4E0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A4A0BE6"/>
    <w:multiLevelType w:val="hybridMultilevel"/>
    <w:tmpl w:val="4008C43A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F004C1E"/>
    <w:multiLevelType w:val="hybridMultilevel"/>
    <w:tmpl w:val="BA18CF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CF13260"/>
    <w:multiLevelType w:val="hybridMultilevel"/>
    <w:tmpl w:val="91224A62"/>
    <w:lvl w:ilvl="0" w:tplc="159A0E2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534716A8"/>
    <w:multiLevelType w:val="hybridMultilevel"/>
    <w:tmpl w:val="4FDE9012"/>
    <w:lvl w:ilvl="0" w:tplc="28E2E45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5E67"/>
    <w:rsid w:val="00013091"/>
    <w:rsid w:val="00013D85"/>
    <w:rsid w:val="000172AB"/>
    <w:rsid w:val="00017BDE"/>
    <w:rsid w:val="00023E5A"/>
    <w:rsid w:val="000245CF"/>
    <w:rsid w:val="000309EE"/>
    <w:rsid w:val="00033D8C"/>
    <w:rsid w:val="00042FC8"/>
    <w:rsid w:val="00051881"/>
    <w:rsid w:val="0006554F"/>
    <w:rsid w:val="0006788E"/>
    <w:rsid w:val="00073133"/>
    <w:rsid w:val="00085EAC"/>
    <w:rsid w:val="00086290"/>
    <w:rsid w:val="00095519"/>
    <w:rsid w:val="00096FB2"/>
    <w:rsid w:val="000B3093"/>
    <w:rsid w:val="000B3803"/>
    <w:rsid w:val="000D1767"/>
    <w:rsid w:val="000D3D1F"/>
    <w:rsid w:val="000D6216"/>
    <w:rsid w:val="000D7867"/>
    <w:rsid w:val="000E766C"/>
    <w:rsid w:val="000F14CB"/>
    <w:rsid w:val="00100298"/>
    <w:rsid w:val="0010452B"/>
    <w:rsid w:val="00114F54"/>
    <w:rsid w:val="00116954"/>
    <w:rsid w:val="0011740C"/>
    <w:rsid w:val="00117CFA"/>
    <w:rsid w:val="00130C36"/>
    <w:rsid w:val="00132A81"/>
    <w:rsid w:val="00132BA3"/>
    <w:rsid w:val="00133996"/>
    <w:rsid w:val="00143BAF"/>
    <w:rsid w:val="0014541D"/>
    <w:rsid w:val="00171C74"/>
    <w:rsid w:val="00171C8B"/>
    <w:rsid w:val="0017486F"/>
    <w:rsid w:val="00174991"/>
    <w:rsid w:val="00174B80"/>
    <w:rsid w:val="0018078C"/>
    <w:rsid w:val="00184834"/>
    <w:rsid w:val="001A4CDA"/>
    <w:rsid w:val="001A5227"/>
    <w:rsid w:val="001D6C48"/>
    <w:rsid w:val="001E4476"/>
    <w:rsid w:val="001F5678"/>
    <w:rsid w:val="001F627C"/>
    <w:rsid w:val="00202030"/>
    <w:rsid w:val="00205C31"/>
    <w:rsid w:val="00206719"/>
    <w:rsid w:val="00206908"/>
    <w:rsid w:val="00241F4E"/>
    <w:rsid w:val="002612C2"/>
    <w:rsid w:val="00266F31"/>
    <w:rsid w:val="00282CE3"/>
    <w:rsid w:val="002863B8"/>
    <w:rsid w:val="0028694D"/>
    <w:rsid w:val="002923D8"/>
    <w:rsid w:val="00292528"/>
    <w:rsid w:val="002A29D6"/>
    <w:rsid w:val="002A601E"/>
    <w:rsid w:val="002B5425"/>
    <w:rsid w:val="002C2E46"/>
    <w:rsid w:val="002C526A"/>
    <w:rsid w:val="002E52EE"/>
    <w:rsid w:val="002E782A"/>
    <w:rsid w:val="00303B4A"/>
    <w:rsid w:val="0031488F"/>
    <w:rsid w:val="00327327"/>
    <w:rsid w:val="00345FB9"/>
    <w:rsid w:val="0035270C"/>
    <w:rsid w:val="00354612"/>
    <w:rsid w:val="0035553F"/>
    <w:rsid w:val="00362BF5"/>
    <w:rsid w:val="003635BE"/>
    <w:rsid w:val="00373AC6"/>
    <w:rsid w:val="003742E7"/>
    <w:rsid w:val="0037484A"/>
    <w:rsid w:val="00386026"/>
    <w:rsid w:val="003A05C0"/>
    <w:rsid w:val="003A0799"/>
    <w:rsid w:val="003A2C90"/>
    <w:rsid w:val="003B108B"/>
    <w:rsid w:val="003B796F"/>
    <w:rsid w:val="003D1EFE"/>
    <w:rsid w:val="003E1AE6"/>
    <w:rsid w:val="003F7BA8"/>
    <w:rsid w:val="004012A0"/>
    <w:rsid w:val="00402113"/>
    <w:rsid w:val="004021E8"/>
    <w:rsid w:val="00403477"/>
    <w:rsid w:val="00427BDE"/>
    <w:rsid w:val="00445DC8"/>
    <w:rsid w:val="00452731"/>
    <w:rsid w:val="0045344E"/>
    <w:rsid w:val="00460A63"/>
    <w:rsid w:val="00475801"/>
    <w:rsid w:val="00477B9E"/>
    <w:rsid w:val="0049280D"/>
    <w:rsid w:val="00493083"/>
    <w:rsid w:val="004A192E"/>
    <w:rsid w:val="004B28F0"/>
    <w:rsid w:val="004C49BE"/>
    <w:rsid w:val="004C72E6"/>
    <w:rsid w:val="004D56F4"/>
    <w:rsid w:val="004E018C"/>
    <w:rsid w:val="0050723B"/>
    <w:rsid w:val="005144BC"/>
    <w:rsid w:val="005214BA"/>
    <w:rsid w:val="00526177"/>
    <w:rsid w:val="00535620"/>
    <w:rsid w:val="00535707"/>
    <w:rsid w:val="00535AC8"/>
    <w:rsid w:val="0054040B"/>
    <w:rsid w:val="00562267"/>
    <w:rsid w:val="00565D43"/>
    <w:rsid w:val="005809CF"/>
    <w:rsid w:val="00585D52"/>
    <w:rsid w:val="00594D99"/>
    <w:rsid w:val="00595FF9"/>
    <w:rsid w:val="005A0AD1"/>
    <w:rsid w:val="005C1947"/>
    <w:rsid w:val="005D5077"/>
    <w:rsid w:val="005D5565"/>
    <w:rsid w:val="005E475B"/>
    <w:rsid w:val="005F0E75"/>
    <w:rsid w:val="00603A45"/>
    <w:rsid w:val="00603C84"/>
    <w:rsid w:val="00604B71"/>
    <w:rsid w:val="00610A47"/>
    <w:rsid w:val="00624826"/>
    <w:rsid w:val="00632851"/>
    <w:rsid w:val="00632C32"/>
    <w:rsid w:val="006376AB"/>
    <w:rsid w:val="0065001B"/>
    <w:rsid w:val="006524C4"/>
    <w:rsid w:val="0065406F"/>
    <w:rsid w:val="00654A11"/>
    <w:rsid w:val="00683EC2"/>
    <w:rsid w:val="0068789D"/>
    <w:rsid w:val="006918F8"/>
    <w:rsid w:val="00695E67"/>
    <w:rsid w:val="006A2255"/>
    <w:rsid w:val="006E18A6"/>
    <w:rsid w:val="006F0B19"/>
    <w:rsid w:val="007054E8"/>
    <w:rsid w:val="00705CE7"/>
    <w:rsid w:val="00712764"/>
    <w:rsid w:val="00747D2A"/>
    <w:rsid w:val="007554CC"/>
    <w:rsid w:val="007628BC"/>
    <w:rsid w:val="007630A8"/>
    <w:rsid w:val="0076625C"/>
    <w:rsid w:val="0077121D"/>
    <w:rsid w:val="0078068E"/>
    <w:rsid w:val="0078760A"/>
    <w:rsid w:val="00795CED"/>
    <w:rsid w:val="007A1D22"/>
    <w:rsid w:val="007A76CD"/>
    <w:rsid w:val="007B0FA3"/>
    <w:rsid w:val="007B6640"/>
    <w:rsid w:val="007B6AD4"/>
    <w:rsid w:val="007C0AC6"/>
    <w:rsid w:val="007C52E6"/>
    <w:rsid w:val="007D294F"/>
    <w:rsid w:val="007D4C9A"/>
    <w:rsid w:val="007F3FAD"/>
    <w:rsid w:val="007F5378"/>
    <w:rsid w:val="00805A0A"/>
    <w:rsid w:val="00816C94"/>
    <w:rsid w:val="00820D63"/>
    <w:rsid w:val="008579FB"/>
    <w:rsid w:val="00857E5D"/>
    <w:rsid w:val="008626CC"/>
    <w:rsid w:val="008627D0"/>
    <w:rsid w:val="00864BDB"/>
    <w:rsid w:val="008654E2"/>
    <w:rsid w:val="0087565E"/>
    <w:rsid w:val="00886FE2"/>
    <w:rsid w:val="008944C5"/>
    <w:rsid w:val="008A073F"/>
    <w:rsid w:val="008B362D"/>
    <w:rsid w:val="008B51D6"/>
    <w:rsid w:val="008B73B4"/>
    <w:rsid w:val="008C07E5"/>
    <w:rsid w:val="008C1F45"/>
    <w:rsid w:val="008C223A"/>
    <w:rsid w:val="008C32F8"/>
    <w:rsid w:val="008D1EFF"/>
    <w:rsid w:val="008D26D4"/>
    <w:rsid w:val="008D421D"/>
    <w:rsid w:val="008D4293"/>
    <w:rsid w:val="008D72D6"/>
    <w:rsid w:val="008E731F"/>
    <w:rsid w:val="008F4DEC"/>
    <w:rsid w:val="008F520E"/>
    <w:rsid w:val="00902453"/>
    <w:rsid w:val="009034EB"/>
    <w:rsid w:val="00910631"/>
    <w:rsid w:val="00912518"/>
    <w:rsid w:val="009319C4"/>
    <w:rsid w:val="00935181"/>
    <w:rsid w:val="009361AE"/>
    <w:rsid w:val="00952B4A"/>
    <w:rsid w:val="009547D2"/>
    <w:rsid w:val="0096669B"/>
    <w:rsid w:val="009811C2"/>
    <w:rsid w:val="00985BF3"/>
    <w:rsid w:val="009865B1"/>
    <w:rsid w:val="00992677"/>
    <w:rsid w:val="00993421"/>
    <w:rsid w:val="00994B91"/>
    <w:rsid w:val="0099592E"/>
    <w:rsid w:val="00995D34"/>
    <w:rsid w:val="009A5522"/>
    <w:rsid w:val="009C6E3A"/>
    <w:rsid w:val="009D05C1"/>
    <w:rsid w:val="009D485F"/>
    <w:rsid w:val="009D7C8A"/>
    <w:rsid w:val="009E7AF2"/>
    <w:rsid w:val="009F2369"/>
    <w:rsid w:val="00A10356"/>
    <w:rsid w:val="00A13995"/>
    <w:rsid w:val="00A16046"/>
    <w:rsid w:val="00A30AD8"/>
    <w:rsid w:val="00A31A40"/>
    <w:rsid w:val="00A42092"/>
    <w:rsid w:val="00A43B12"/>
    <w:rsid w:val="00A453F9"/>
    <w:rsid w:val="00A52E8C"/>
    <w:rsid w:val="00A648B9"/>
    <w:rsid w:val="00A824AC"/>
    <w:rsid w:val="00A855E6"/>
    <w:rsid w:val="00A93DFE"/>
    <w:rsid w:val="00AA11CF"/>
    <w:rsid w:val="00AA26E1"/>
    <w:rsid w:val="00AC5700"/>
    <w:rsid w:val="00AC6055"/>
    <w:rsid w:val="00AC6533"/>
    <w:rsid w:val="00AD06AF"/>
    <w:rsid w:val="00AD092F"/>
    <w:rsid w:val="00AD5F6F"/>
    <w:rsid w:val="00AE0C30"/>
    <w:rsid w:val="00AE69F2"/>
    <w:rsid w:val="00AF1C2F"/>
    <w:rsid w:val="00AF5DAE"/>
    <w:rsid w:val="00AF690D"/>
    <w:rsid w:val="00AF7E89"/>
    <w:rsid w:val="00B003A9"/>
    <w:rsid w:val="00B04652"/>
    <w:rsid w:val="00B05EA6"/>
    <w:rsid w:val="00B145B5"/>
    <w:rsid w:val="00B17A22"/>
    <w:rsid w:val="00B2576E"/>
    <w:rsid w:val="00B35028"/>
    <w:rsid w:val="00B3774C"/>
    <w:rsid w:val="00B44ECE"/>
    <w:rsid w:val="00B60E7B"/>
    <w:rsid w:val="00B613D3"/>
    <w:rsid w:val="00B66CD0"/>
    <w:rsid w:val="00B7103F"/>
    <w:rsid w:val="00B71378"/>
    <w:rsid w:val="00B72CF7"/>
    <w:rsid w:val="00B73D68"/>
    <w:rsid w:val="00B83791"/>
    <w:rsid w:val="00B87E05"/>
    <w:rsid w:val="00BA0B95"/>
    <w:rsid w:val="00BA4A93"/>
    <w:rsid w:val="00BB16C9"/>
    <w:rsid w:val="00BB2D46"/>
    <w:rsid w:val="00BC4DB9"/>
    <w:rsid w:val="00BC647B"/>
    <w:rsid w:val="00BD3668"/>
    <w:rsid w:val="00BE6A5D"/>
    <w:rsid w:val="00BE737F"/>
    <w:rsid w:val="00BF5D77"/>
    <w:rsid w:val="00C043AC"/>
    <w:rsid w:val="00C15096"/>
    <w:rsid w:val="00C15F15"/>
    <w:rsid w:val="00C170B1"/>
    <w:rsid w:val="00C300FB"/>
    <w:rsid w:val="00C357C2"/>
    <w:rsid w:val="00C370C7"/>
    <w:rsid w:val="00C433F0"/>
    <w:rsid w:val="00C444B3"/>
    <w:rsid w:val="00C46634"/>
    <w:rsid w:val="00C53153"/>
    <w:rsid w:val="00C564E2"/>
    <w:rsid w:val="00C6107E"/>
    <w:rsid w:val="00C70D4B"/>
    <w:rsid w:val="00C806B9"/>
    <w:rsid w:val="00C815A8"/>
    <w:rsid w:val="00C91CC9"/>
    <w:rsid w:val="00CA7BFA"/>
    <w:rsid w:val="00CB2875"/>
    <w:rsid w:val="00CB42C5"/>
    <w:rsid w:val="00CB4CBB"/>
    <w:rsid w:val="00CB4EEB"/>
    <w:rsid w:val="00CB591C"/>
    <w:rsid w:val="00CB6A89"/>
    <w:rsid w:val="00CC0AA7"/>
    <w:rsid w:val="00CC10C0"/>
    <w:rsid w:val="00CC12CA"/>
    <w:rsid w:val="00CC4F0B"/>
    <w:rsid w:val="00CE575E"/>
    <w:rsid w:val="00CF2DA3"/>
    <w:rsid w:val="00D0185F"/>
    <w:rsid w:val="00D04A1B"/>
    <w:rsid w:val="00D10A9F"/>
    <w:rsid w:val="00D12309"/>
    <w:rsid w:val="00D1631B"/>
    <w:rsid w:val="00D175F5"/>
    <w:rsid w:val="00D17F89"/>
    <w:rsid w:val="00D2285E"/>
    <w:rsid w:val="00D236FF"/>
    <w:rsid w:val="00D27ABC"/>
    <w:rsid w:val="00D324B8"/>
    <w:rsid w:val="00D329FE"/>
    <w:rsid w:val="00D33CC6"/>
    <w:rsid w:val="00D5174F"/>
    <w:rsid w:val="00D71950"/>
    <w:rsid w:val="00D72FEB"/>
    <w:rsid w:val="00D7788A"/>
    <w:rsid w:val="00D91ECB"/>
    <w:rsid w:val="00D93C56"/>
    <w:rsid w:val="00D9627B"/>
    <w:rsid w:val="00DA09EC"/>
    <w:rsid w:val="00DA4196"/>
    <w:rsid w:val="00DA687B"/>
    <w:rsid w:val="00DC6376"/>
    <w:rsid w:val="00DD557E"/>
    <w:rsid w:val="00DD7E34"/>
    <w:rsid w:val="00DF148A"/>
    <w:rsid w:val="00DF5539"/>
    <w:rsid w:val="00E13E18"/>
    <w:rsid w:val="00E30701"/>
    <w:rsid w:val="00E4133D"/>
    <w:rsid w:val="00E47A00"/>
    <w:rsid w:val="00E50A27"/>
    <w:rsid w:val="00E53BE9"/>
    <w:rsid w:val="00E57AAB"/>
    <w:rsid w:val="00E65892"/>
    <w:rsid w:val="00E70301"/>
    <w:rsid w:val="00E72FF1"/>
    <w:rsid w:val="00E73D22"/>
    <w:rsid w:val="00E7416D"/>
    <w:rsid w:val="00E75D95"/>
    <w:rsid w:val="00E77136"/>
    <w:rsid w:val="00E8175A"/>
    <w:rsid w:val="00E86D02"/>
    <w:rsid w:val="00E92FB2"/>
    <w:rsid w:val="00EA08F8"/>
    <w:rsid w:val="00EB6063"/>
    <w:rsid w:val="00EB6093"/>
    <w:rsid w:val="00EC615D"/>
    <w:rsid w:val="00ED344D"/>
    <w:rsid w:val="00ED48E3"/>
    <w:rsid w:val="00EE0A1D"/>
    <w:rsid w:val="00EE2452"/>
    <w:rsid w:val="00EF0A46"/>
    <w:rsid w:val="00EF0A70"/>
    <w:rsid w:val="00EF3A93"/>
    <w:rsid w:val="00EF5CBA"/>
    <w:rsid w:val="00F0215F"/>
    <w:rsid w:val="00F035C2"/>
    <w:rsid w:val="00F11165"/>
    <w:rsid w:val="00F128A6"/>
    <w:rsid w:val="00F139EC"/>
    <w:rsid w:val="00F24A02"/>
    <w:rsid w:val="00F27C07"/>
    <w:rsid w:val="00F3568B"/>
    <w:rsid w:val="00F409B7"/>
    <w:rsid w:val="00F43B07"/>
    <w:rsid w:val="00F54263"/>
    <w:rsid w:val="00F62ADD"/>
    <w:rsid w:val="00F71FD6"/>
    <w:rsid w:val="00F737E0"/>
    <w:rsid w:val="00F73D77"/>
    <w:rsid w:val="00F879D3"/>
    <w:rsid w:val="00F90B49"/>
    <w:rsid w:val="00F938F1"/>
    <w:rsid w:val="00F95528"/>
    <w:rsid w:val="00F95AA5"/>
    <w:rsid w:val="00F95E4E"/>
    <w:rsid w:val="00FA114E"/>
    <w:rsid w:val="00FA24B4"/>
    <w:rsid w:val="00FA2E95"/>
    <w:rsid w:val="00FB0CCC"/>
    <w:rsid w:val="00FB16A3"/>
    <w:rsid w:val="00FC2282"/>
    <w:rsid w:val="00FC2988"/>
    <w:rsid w:val="00FC73F8"/>
    <w:rsid w:val="00FE0BEC"/>
    <w:rsid w:val="00FE3740"/>
    <w:rsid w:val="00FE409C"/>
    <w:rsid w:val="00FE61D5"/>
    <w:rsid w:val="00FF00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386026"/>
    <w:pPr>
      <w:spacing w:before="480" w:after="0" w:line="240" w:lineRule="auto"/>
      <w:contextualSpacing/>
      <w:outlineLvl w:val="0"/>
    </w:pPr>
    <w:rPr>
      <w:rFonts w:ascii="Cambria" w:eastAsia="Times New Roman" w:hAnsi="Cambria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695E6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Верхний колонтитул Знак"/>
    <w:basedOn w:val="a0"/>
    <w:link w:val="a3"/>
    <w:rsid w:val="00695E67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5">
    <w:name w:val="Hyperlink"/>
    <w:basedOn w:val="a0"/>
    <w:unhideWhenUsed/>
    <w:rsid w:val="00695E67"/>
    <w:rPr>
      <w:color w:val="0000FF"/>
      <w:u w:val="single"/>
    </w:rPr>
  </w:style>
  <w:style w:type="character" w:customStyle="1" w:styleId="10">
    <w:name w:val="Заголовок 1 Знак"/>
    <w:basedOn w:val="a0"/>
    <w:link w:val="1"/>
    <w:rsid w:val="00386026"/>
    <w:rPr>
      <w:rFonts w:ascii="Cambria" w:eastAsia="Times New Roman" w:hAnsi="Cambria" w:cs="Times New Roman"/>
      <w:b/>
      <w:bCs/>
      <w:sz w:val="28"/>
      <w:szCs w:val="28"/>
      <w:lang w:eastAsia="ru-RU"/>
    </w:rPr>
  </w:style>
  <w:style w:type="paragraph" w:styleId="a6">
    <w:name w:val="Body Text"/>
    <w:basedOn w:val="a"/>
    <w:link w:val="a7"/>
    <w:rsid w:val="00386026"/>
    <w:pPr>
      <w:spacing w:after="220" w:line="180" w:lineRule="atLeast"/>
      <w:jc w:val="both"/>
    </w:pPr>
    <w:rPr>
      <w:rFonts w:ascii="Arial" w:eastAsia="Times New Roman" w:hAnsi="Arial" w:cs="Times New Roman"/>
      <w:spacing w:val="-5"/>
      <w:sz w:val="20"/>
      <w:szCs w:val="20"/>
    </w:rPr>
  </w:style>
  <w:style w:type="character" w:customStyle="1" w:styleId="a7">
    <w:name w:val="Основной текст Знак"/>
    <w:basedOn w:val="a0"/>
    <w:link w:val="a6"/>
    <w:rsid w:val="00386026"/>
    <w:rPr>
      <w:rFonts w:ascii="Arial" w:eastAsia="Times New Roman" w:hAnsi="Arial" w:cs="Times New Roman"/>
      <w:spacing w:val="-5"/>
      <w:sz w:val="20"/>
      <w:szCs w:val="20"/>
      <w:lang w:eastAsia="ru-RU"/>
    </w:rPr>
  </w:style>
  <w:style w:type="paragraph" w:styleId="a8">
    <w:name w:val="Body Text Indent"/>
    <w:basedOn w:val="a"/>
    <w:link w:val="a9"/>
    <w:rsid w:val="00386026"/>
    <w:pPr>
      <w:tabs>
        <w:tab w:val="left" w:pos="2495"/>
        <w:tab w:val="left" w:pos="3742"/>
        <w:tab w:val="left" w:pos="4990"/>
        <w:tab w:val="left" w:pos="6237"/>
        <w:tab w:val="left" w:pos="7484"/>
        <w:tab w:val="left" w:pos="8732"/>
        <w:tab w:val="left" w:pos="9979"/>
      </w:tabs>
      <w:spacing w:after="0" w:line="360" w:lineRule="auto"/>
      <w:ind w:left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Основной текст с отступом Знак"/>
    <w:basedOn w:val="a0"/>
    <w:link w:val="a8"/>
    <w:rsid w:val="0038602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rsid w:val="00386026"/>
    <w:pPr>
      <w:tabs>
        <w:tab w:val="left" w:pos="680"/>
        <w:tab w:val="left" w:pos="2495"/>
        <w:tab w:val="left" w:pos="3742"/>
        <w:tab w:val="left" w:pos="4990"/>
        <w:tab w:val="left" w:pos="6237"/>
        <w:tab w:val="left" w:pos="7484"/>
        <w:tab w:val="left" w:pos="8732"/>
        <w:tab w:val="left" w:pos="9979"/>
      </w:tabs>
      <w:spacing w:after="0" w:line="240" w:lineRule="auto"/>
      <w:ind w:firstLine="426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rsid w:val="0038602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rsid w:val="00985BF3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6"/>
      <w:szCs w:val="20"/>
    </w:rPr>
  </w:style>
  <w:style w:type="character" w:customStyle="1" w:styleId="ab">
    <w:name w:val="Нижний колонтитул Знак"/>
    <w:basedOn w:val="a0"/>
    <w:link w:val="aa"/>
    <w:rsid w:val="00985BF3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Style1">
    <w:name w:val="Style1"/>
    <w:basedOn w:val="a"/>
    <w:uiPriority w:val="99"/>
    <w:rsid w:val="009865B1"/>
    <w:pPr>
      <w:widowControl w:val="0"/>
      <w:autoSpaceDE w:val="0"/>
      <w:autoSpaceDN w:val="0"/>
      <w:adjustRightInd w:val="0"/>
      <w:spacing w:after="0" w:line="259" w:lineRule="exact"/>
      <w:ind w:firstLine="518"/>
      <w:jc w:val="both"/>
    </w:pPr>
    <w:rPr>
      <w:rFonts w:ascii="Trebuchet MS" w:eastAsia="Times New Roman" w:hAnsi="Trebuchet MS" w:cs="Trebuchet MS"/>
      <w:sz w:val="24"/>
      <w:szCs w:val="24"/>
    </w:rPr>
  </w:style>
  <w:style w:type="paragraph" w:customStyle="1" w:styleId="Style3">
    <w:name w:val="Style3"/>
    <w:basedOn w:val="a"/>
    <w:uiPriority w:val="99"/>
    <w:rsid w:val="009865B1"/>
    <w:pPr>
      <w:widowControl w:val="0"/>
      <w:autoSpaceDE w:val="0"/>
      <w:autoSpaceDN w:val="0"/>
      <w:adjustRightInd w:val="0"/>
      <w:spacing w:after="0" w:line="240" w:lineRule="auto"/>
    </w:pPr>
    <w:rPr>
      <w:rFonts w:ascii="Trebuchet MS" w:eastAsia="Times New Roman" w:hAnsi="Trebuchet MS" w:cs="Trebuchet MS"/>
      <w:sz w:val="24"/>
      <w:szCs w:val="24"/>
    </w:rPr>
  </w:style>
  <w:style w:type="paragraph" w:customStyle="1" w:styleId="Style9">
    <w:name w:val="Style9"/>
    <w:basedOn w:val="a"/>
    <w:uiPriority w:val="99"/>
    <w:rsid w:val="009865B1"/>
    <w:pPr>
      <w:widowControl w:val="0"/>
      <w:autoSpaceDE w:val="0"/>
      <w:autoSpaceDN w:val="0"/>
      <w:adjustRightInd w:val="0"/>
      <w:spacing w:after="0" w:line="266" w:lineRule="exact"/>
      <w:ind w:firstLine="634"/>
    </w:pPr>
    <w:rPr>
      <w:rFonts w:ascii="Trebuchet MS" w:eastAsia="Times New Roman" w:hAnsi="Trebuchet MS" w:cs="Trebuchet MS"/>
      <w:sz w:val="24"/>
      <w:szCs w:val="24"/>
    </w:rPr>
  </w:style>
  <w:style w:type="paragraph" w:customStyle="1" w:styleId="Style11">
    <w:name w:val="Style11"/>
    <w:basedOn w:val="a"/>
    <w:uiPriority w:val="99"/>
    <w:rsid w:val="009865B1"/>
    <w:pPr>
      <w:widowControl w:val="0"/>
      <w:autoSpaceDE w:val="0"/>
      <w:autoSpaceDN w:val="0"/>
      <w:adjustRightInd w:val="0"/>
      <w:spacing w:after="0" w:line="262" w:lineRule="exact"/>
      <w:ind w:firstLine="634"/>
      <w:jc w:val="both"/>
    </w:pPr>
    <w:rPr>
      <w:rFonts w:ascii="Trebuchet MS" w:eastAsia="Times New Roman" w:hAnsi="Trebuchet MS" w:cs="Trebuchet MS"/>
      <w:sz w:val="24"/>
      <w:szCs w:val="24"/>
    </w:rPr>
  </w:style>
  <w:style w:type="character" w:customStyle="1" w:styleId="FontStyle19">
    <w:name w:val="Font Style19"/>
    <w:basedOn w:val="a0"/>
    <w:uiPriority w:val="99"/>
    <w:rsid w:val="009865B1"/>
    <w:rPr>
      <w:rFonts w:ascii="Times New Roman" w:hAnsi="Times New Roman" w:cs="Times New Roman"/>
      <w:sz w:val="20"/>
      <w:szCs w:val="20"/>
    </w:rPr>
  </w:style>
  <w:style w:type="character" w:customStyle="1" w:styleId="FontStyle12">
    <w:name w:val="Font Style12"/>
    <w:basedOn w:val="a0"/>
    <w:uiPriority w:val="99"/>
    <w:rsid w:val="009865B1"/>
    <w:rPr>
      <w:rFonts w:ascii="Times New Roman" w:hAnsi="Times New Roman" w:cs="Times New Roman"/>
      <w:sz w:val="24"/>
      <w:szCs w:val="24"/>
    </w:rPr>
  </w:style>
  <w:style w:type="character" w:customStyle="1" w:styleId="FontStyle11">
    <w:name w:val="Font Style11"/>
    <w:basedOn w:val="a0"/>
    <w:uiPriority w:val="99"/>
    <w:rsid w:val="009865B1"/>
    <w:rPr>
      <w:rFonts w:ascii="Times New Roman" w:hAnsi="Times New Roman" w:cs="Times New Roman"/>
      <w:sz w:val="24"/>
      <w:szCs w:val="24"/>
    </w:rPr>
  </w:style>
  <w:style w:type="paragraph" w:customStyle="1" w:styleId="ac">
    <w:name w:val="Знак Знак Знак Знак Знак Знак"/>
    <w:basedOn w:val="a"/>
    <w:autoRedefine/>
    <w:uiPriority w:val="99"/>
    <w:rsid w:val="009865B1"/>
    <w:pPr>
      <w:spacing w:after="160" w:line="240" w:lineRule="exact"/>
      <w:ind w:left="26"/>
    </w:pPr>
    <w:rPr>
      <w:rFonts w:ascii="Trebuchet MS" w:eastAsia="Times New Roman" w:hAnsi="Trebuchet MS" w:cs="Trebuchet MS"/>
      <w:sz w:val="24"/>
      <w:szCs w:val="24"/>
      <w:lang w:val="en-US"/>
    </w:rPr>
  </w:style>
  <w:style w:type="paragraph" w:styleId="ad">
    <w:name w:val="No Spacing"/>
    <w:uiPriority w:val="1"/>
    <w:qFormat/>
    <w:rsid w:val="009865B1"/>
    <w:pPr>
      <w:spacing w:after="0" w:line="240" w:lineRule="auto"/>
    </w:pPr>
    <w:rPr>
      <w:rFonts w:eastAsia="Times New Roman"/>
    </w:rPr>
  </w:style>
  <w:style w:type="paragraph" w:styleId="ae">
    <w:name w:val="Balloon Text"/>
    <w:basedOn w:val="a"/>
    <w:link w:val="af"/>
    <w:semiHidden/>
    <w:unhideWhenUsed/>
    <w:rsid w:val="005A0AD1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semiHidden/>
    <w:rsid w:val="005A0AD1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0">
    <w:name w:val="Знак Знак Знак Знак Знак Знак Знак Знак Знак Знак"/>
    <w:basedOn w:val="a"/>
    <w:rsid w:val="007630A8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af1">
    <w:name w:val="Основной текст_ Знак"/>
    <w:basedOn w:val="a0"/>
    <w:link w:val="af2"/>
    <w:rsid w:val="00184834"/>
    <w:rPr>
      <w:sz w:val="27"/>
      <w:szCs w:val="27"/>
      <w:shd w:val="clear" w:color="auto" w:fill="FFFFFF"/>
    </w:rPr>
  </w:style>
  <w:style w:type="paragraph" w:customStyle="1" w:styleId="af2">
    <w:name w:val="Основной текст_"/>
    <w:basedOn w:val="a"/>
    <w:link w:val="af1"/>
    <w:rsid w:val="00184834"/>
    <w:pPr>
      <w:shd w:val="clear" w:color="auto" w:fill="FFFFFF"/>
      <w:spacing w:after="60" w:line="0" w:lineRule="atLeast"/>
    </w:pPr>
    <w:rPr>
      <w:sz w:val="27"/>
      <w:szCs w:val="27"/>
    </w:rPr>
  </w:style>
  <w:style w:type="character" w:customStyle="1" w:styleId="FontStyle15">
    <w:name w:val="Font Style15"/>
    <w:basedOn w:val="a0"/>
    <w:uiPriority w:val="99"/>
    <w:rsid w:val="00E47A00"/>
    <w:rPr>
      <w:rFonts w:ascii="Times New Roman" w:hAnsi="Times New Roman" w:cs="Times New Roman"/>
      <w:sz w:val="26"/>
      <w:szCs w:val="26"/>
    </w:rPr>
  </w:style>
  <w:style w:type="paragraph" w:styleId="af3">
    <w:name w:val="List Paragraph"/>
    <w:basedOn w:val="a"/>
    <w:uiPriority w:val="34"/>
    <w:qFormat/>
    <w:rsid w:val="008D429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386026"/>
    <w:pPr>
      <w:spacing w:before="480" w:after="0" w:line="240" w:lineRule="auto"/>
      <w:contextualSpacing/>
      <w:outlineLvl w:val="0"/>
    </w:pPr>
    <w:rPr>
      <w:rFonts w:ascii="Cambria" w:eastAsia="Times New Roman" w:hAnsi="Cambria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695E6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Верхний колонтитул Знак"/>
    <w:basedOn w:val="a0"/>
    <w:link w:val="a3"/>
    <w:rsid w:val="00695E67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5">
    <w:name w:val="Hyperlink"/>
    <w:basedOn w:val="a0"/>
    <w:unhideWhenUsed/>
    <w:rsid w:val="00695E67"/>
    <w:rPr>
      <w:color w:val="0000FF"/>
      <w:u w:val="single"/>
    </w:rPr>
  </w:style>
  <w:style w:type="character" w:customStyle="1" w:styleId="10">
    <w:name w:val="Заголовок 1 Знак"/>
    <w:basedOn w:val="a0"/>
    <w:link w:val="1"/>
    <w:rsid w:val="00386026"/>
    <w:rPr>
      <w:rFonts w:ascii="Cambria" w:eastAsia="Times New Roman" w:hAnsi="Cambria" w:cs="Times New Roman"/>
      <w:b/>
      <w:bCs/>
      <w:sz w:val="28"/>
      <w:szCs w:val="28"/>
      <w:lang w:eastAsia="ru-RU"/>
    </w:rPr>
  </w:style>
  <w:style w:type="paragraph" w:styleId="a6">
    <w:name w:val="Body Text"/>
    <w:basedOn w:val="a"/>
    <w:link w:val="a7"/>
    <w:rsid w:val="00386026"/>
    <w:pPr>
      <w:spacing w:after="220" w:line="180" w:lineRule="atLeast"/>
      <w:jc w:val="both"/>
    </w:pPr>
    <w:rPr>
      <w:rFonts w:ascii="Arial" w:eastAsia="Times New Roman" w:hAnsi="Arial" w:cs="Times New Roman"/>
      <w:spacing w:val="-5"/>
      <w:sz w:val="20"/>
      <w:szCs w:val="20"/>
    </w:rPr>
  </w:style>
  <w:style w:type="character" w:customStyle="1" w:styleId="a7">
    <w:name w:val="Основной текст Знак"/>
    <w:basedOn w:val="a0"/>
    <w:link w:val="a6"/>
    <w:rsid w:val="00386026"/>
    <w:rPr>
      <w:rFonts w:ascii="Arial" w:eastAsia="Times New Roman" w:hAnsi="Arial" w:cs="Times New Roman"/>
      <w:spacing w:val="-5"/>
      <w:sz w:val="20"/>
      <w:szCs w:val="20"/>
      <w:lang w:eastAsia="ru-RU"/>
    </w:rPr>
  </w:style>
  <w:style w:type="paragraph" w:styleId="a8">
    <w:name w:val="Body Text Indent"/>
    <w:basedOn w:val="a"/>
    <w:link w:val="a9"/>
    <w:rsid w:val="00386026"/>
    <w:pPr>
      <w:tabs>
        <w:tab w:val="left" w:pos="2495"/>
        <w:tab w:val="left" w:pos="3742"/>
        <w:tab w:val="left" w:pos="4990"/>
        <w:tab w:val="left" w:pos="6237"/>
        <w:tab w:val="left" w:pos="7484"/>
        <w:tab w:val="left" w:pos="8732"/>
        <w:tab w:val="left" w:pos="9979"/>
      </w:tabs>
      <w:spacing w:after="0" w:line="360" w:lineRule="auto"/>
      <w:ind w:left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Основной текст с отступом Знак"/>
    <w:basedOn w:val="a0"/>
    <w:link w:val="a8"/>
    <w:rsid w:val="0038602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rsid w:val="00386026"/>
    <w:pPr>
      <w:tabs>
        <w:tab w:val="left" w:pos="680"/>
        <w:tab w:val="left" w:pos="2495"/>
        <w:tab w:val="left" w:pos="3742"/>
        <w:tab w:val="left" w:pos="4990"/>
        <w:tab w:val="left" w:pos="6237"/>
        <w:tab w:val="left" w:pos="7484"/>
        <w:tab w:val="left" w:pos="8732"/>
        <w:tab w:val="left" w:pos="9979"/>
      </w:tabs>
      <w:spacing w:after="0" w:line="240" w:lineRule="auto"/>
      <w:ind w:firstLine="426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rsid w:val="0038602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rsid w:val="00985BF3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6"/>
      <w:szCs w:val="20"/>
    </w:rPr>
  </w:style>
  <w:style w:type="character" w:customStyle="1" w:styleId="ab">
    <w:name w:val="Нижний колонтитул Знак"/>
    <w:basedOn w:val="a0"/>
    <w:link w:val="aa"/>
    <w:rsid w:val="00985BF3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Style1">
    <w:name w:val="Style1"/>
    <w:basedOn w:val="a"/>
    <w:uiPriority w:val="99"/>
    <w:rsid w:val="009865B1"/>
    <w:pPr>
      <w:widowControl w:val="0"/>
      <w:autoSpaceDE w:val="0"/>
      <w:autoSpaceDN w:val="0"/>
      <w:adjustRightInd w:val="0"/>
      <w:spacing w:after="0" w:line="259" w:lineRule="exact"/>
      <w:ind w:firstLine="518"/>
      <w:jc w:val="both"/>
    </w:pPr>
    <w:rPr>
      <w:rFonts w:ascii="Trebuchet MS" w:eastAsia="Times New Roman" w:hAnsi="Trebuchet MS" w:cs="Trebuchet MS"/>
      <w:sz w:val="24"/>
      <w:szCs w:val="24"/>
    </w:rPr>
  </w:style>
  <w:style w:type="paragraph" w:customStyle="1" w:styleId="Style3">
    <w:name w:val="Style3"/>
    <w:basedOn w:val="a"/>
    <w:uiPriority w:val="99"/>
    <w:rsid w:val="009865B1"/>
    <w:pPr>
      <w:widowControl w:val="0"/>
      <w:autoSpaceDE w:val="0"/>
      <w:autoSpaceDN w:val="0"/>
      <w:adjustRightInd w:val="0"/>
      <w:spacing w:after="0" w:line="240" w:lineRule="auto"/>
    </w:pPr>
    <w:rPr>
      <w:rFonts w:ascii="Trebuchet MS" w:eastAsia="Times New Roman" w:hAnsi="Trebuchet MS" w:cs="Trebuchet MS"/>
      <w:sz w:val="24"/>
      <w:szCs w:val="24"/>
    </w:rPr>
  </w:style>
  <w:style w:type="paragraph" w:customStyle="1" w:styleId="Style9">
    <w:name w:val="Style9"/>
    <w:basedOn w:val="a"/>
    <w:uiPriority w:val="99"/>
    <w:rsid w:val="009865B1"/>
    <w:pPr>
      <w:widowControl w:val="0"/>
      <w:autoSpaceDE w:val="0"/>
      <w:autoSpaceDN w:val="0"/>
      <w:adjustRightInd w:val="0"/>
      <w:spacing w:after="0" w:line="266" w:lineRule="exact"/>
      <w:ind w:firstLine="634"/>
    </w:pPr>
    <w:rPr>
      <w:rFonts w:ascii="Trebuchet MS" w:eastAsia="Times New Roman" w:hAnsi="Trebuchet MS" w:cs="Trebuchet MS"/>
      <w:sz w:val="24"/>
      <w:szCs w:val="24"/>
    </w:rPr>
  </w:style>
  <w:style w:type="paragraph" w:customStyle="1" w:styleId="Style11">
    <w:name w:val="Style11"/>
    <w:basedOn w:val="a"/>
    <w:uiPriority w:val="99"/>
    <w:rsid w:val="009865B1"/>
    <w:pPr>
      <w:widowControl w:val="0"/>
      <w:autoSpaceDE w:val="0"/>
      <w:autoSpaceDN w:val="0"/>
      <w:adjustRightInd w:val="0"/>
      <w:spacing w:after="0" w:line="262" w:lineRule="exact"/>
      <w:ind w:firstLine="634"/>
      <w:jc w:val="both"/>
    </w:pPr>
    <w:rPr>
      <w:rFonts w:ascii="Trebuchet MS" w:eastAsia="Times New Roman" w:hAnsi="Trebuchet MS" w:cs="Trebuchet MS"/>
      <w:sz w:val="24"/>
      <w:szCs w:val="24"/>
    </w:rPr>
  </w:style>
  <w:style w:type="character" w:customStyle="1" w:styleId="FontStyle19">
    <w:name w:val="Font Style19"/>
    <w:basedOn w:val="a0"/>
    <w:uiPriority w:val="99"/>
    <w:rsid w:val="009865B1"/>
    <w:rPr>
      <w:rFonts w:ascii="Times New Roman" w:hAnsi="Times New Roman" w:cs="Times New Roman"/>
      <w:sz w:val="20"/>
      <w:szCs w:val="20"/>
    </w:rPr>
  </w:style>
  <w:style w:type="character" w:customStyle="1" w:styleId="FontStyle12">
    <w:name w:val="Font Style12"/>
    <w:basedOn w:val="a0"/>
    <w:uiPriority w:val="99"/>
    <w:rsid w:val="009865B1"/>
    <w:rPr>
      <w:rFonts w:ascii="Times New Roman" w:hAnsi="Times New Roman" w:cs="Times New Roman"/>
      <w:sz w:val="24"/>
      <w:szCs w:val="24"/>
    </w:rPr>
  </w:style>
  <w:style w:type="character" w:customStyle="1" w:styleId="FontStyle11">
    <w:name w:val="Font Style11"/>
    <w:basedOn w:val="a0"/>
    <w:uiPriority w:val="99"/>
    <w:rsid w:val="009865B1"/>
    <w:rPr>
      <w:rFonts w:ascii="Times New Roman" w:hAnsi="Times New Roman" w:cs="Times New Roman"/>
      <w:sz w:val="24"/>
      <w:szCs w:val="24"/>
    </w:rPr>
  </w:style>
  <w:style w:type="paragraph" w:customStyle="1" w:styleId="ac">
    <w:name w:val="Знак Знак Знак Знак Знак Знак"/>
    <w:basedOn w:val="a"/>
    <w:autoRedefine/>
    <w:uiPriority w:val="99"/>
    <w:rsid w:val="009865B1"/>
    <w:pPr>
      <w:spacing w:after="160" w:line="240" w:lineRule="exact"/>
      <w:ind w:left="26"/>
    </w:pPr>
    <w:rPr>
      <w:rFonts w:ascii="Trebuchet MS" w:eastAsia="Times New Roman" w:hAnsi="Trebuchet MS" w:cs="Trebuchet MS"/>
      <w:sz w:val="24"/>
      <w:szCs w:val="24"/>
      <w:lang w:val="en-US"/>
    </w:rPr>
  </w:style>
  <w:style w:type="paragraph" w:styleId="ad">
    <w:name w:val="No Spacing"/>
    <w:uiPriority w:val="1"/>
    <w:qFormat/>
    <w:rsid w:val="009865B1"/>
    <w:pPr>
      <w:spacing w:after="0" w:line="240" w:lineRule="auto"/>
    </w:pPr>
    <w:rPr>
      <w:rFonts w:eastAsia="Times New Roman"/>
    </w:rPr>
  </w:style>
  <w:style w:type="paragraph" w:styleId="ae">
    <w:name w:val="Balloon Text"/>
    <w:basedOn w:val="a"/>
    <w:link w:val="af"/>
    <w:semiHidden/>
    <w:unhideWhenUsed/>
    <w:rsid w:val="005A0AD1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semiHidden/>
    <w:rsid w:val="005A0AD1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0">
    <w:name w:val="Знак Знак Знак Знак Знак Знак Знак Знак Знак Знак"/>
    <w:basedOn w:val="a"/>
    <w:rsid w:val="007630A8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af1">
    <w:name w:val="Основной текст_ Знак"/>
    <w:basedOn w:val="a0"/>
    <w:link w:val="af2"/>
    <w:rsid w:val="00184834"/>
    <w:rPr>
      <w:sz w:val="27"/>
      <w:szCs w:val="27"/>
      <w:shd w:val="clear" w:color="auto" w:fill="FFFFFF"/>
    </w:rPr>
  </w:style>
  <w:style w:type="paragraph" w:customStyle="1" w:styleId="af2">
    <w:name w:val="Основной текст_"/>
    <w:basedOn w:val="a"/>
    <w:link w:val="af1"/>
    <w:rsid w:val="00184834"/>
    <w:pPr>
      <w:shd w:val="clear" w:color="auto" w:fill="FFFFFF"/>
      <w:spacing w:after="60" w:line="0" w:lineRule="atLeast"/>
    </w:pPr>
    <w:rPr>
      <w:sz w:val="27"/>
      <w:szCs w:val="27"/>
    </w:rPr>
  </w:style>
  <w:style w:type="character" w:customStyle="1" w:styleId="FontStyle15">
    <w:name w:val="Font Style15"/>
    <w:basedOn w:val="a0"/>
    <w:uiPriority w:val="99"/>
    <w:rsid w:val="00E47A00"/>
    <w:rPr>
      <w:rFonts w:ascii="Times New Roman" w:hAnsi="Times New Roman" w:cs="Times New Roman"/>
      <w:sz w:val="26"/>
      <w:szCs w:val="26"/>
    </w:rPr>
  </w:style>
  <w:style w:type="paragraph" w:styleId="af3">
    <w:name w:val="List Paragraph"/>
    <w:basedOn w:val="a"/>
    <w:uiPriority w:val="34"/>
    <w:qFormat/>
    <w:rsid w:val="008D429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089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47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95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6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73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12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9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1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mailto:info@imche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D36872-BC91-4395-9C8A-970D5EB8E4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</TotalTime>
  <Pages>2</Pages>
  <Words>711</Words>
  <Characters>4057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minprom74</Company>
  <LinksUpToDate>false</LinksUpToDate>
  <CharactersWithSpaces>4759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Bosaya</dc:creator>
  <cp:lastModifiedBy>Пользователь Windows</cp:lastModifiedBy>
  <cp:revision>6</cp:revision>
  <cp:lastPrinted>2014-07-17T05:04:00Z</cp:lastPrinted>
  <dcterms:created xsi:type="dcterms:W3CDTF">2017-11-10T05:26:00Z</dcterms:created>
  <dcterms:modified xsi:type="dcterms:W3CDTF">2017-11-17T04:39:00Z</dcterms:modified>
</cp:coreProperties>
</file>