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7F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ОБЩЕСТВЕННЫЙ СОВЕТ</w:t>
      </w:r>
    </w:p>
    <w:p w:rsidR="00695E67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 xml:space="preserve">ПРИ </w:t>
      </w:r>
      <w:r w:rsidR="008B51D6" w:rsidRPr="004D56F4">
        <w:rPr>
          <w:rFonts w:ascii="AGBengaly" w:hAnsi="AGBengaly"/>
          <w:b/>
          <w:sz w:val="36"/>
          <w:szCs w:val="36"/>
        </w:rPr>
        <w:t>МИНИСТЕРСТВ</w:t>
      </w:r>
      <w:r w:rsidRPr="004D56F4">
        <w:rPr>
          <w:rFonts w:ascii="AGBengaly" w:hAnsi="AGBengaly"/>
          <w:b/>
          <w:sz w:val="36"/>
          <w:szCs w:val="36"/>
        </w:rPr>
        <w:t>Е</w:t>
      </w:r>
    </w:p>
    <w:p w:rsidR="008B51D6" w:rsidRPr="004D56F4" w:rsidRDefault="00303B4A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>
        <w:rPr>
          <w:rFonts w:ascii="AGBengaly" w:hAnsi="AGBengaly"/>
          <w:b/>
          <w:sz w:val="36"/>
          <w:szCs w:val="36"/>
        </w:rPr>
        <w:t>ИМУЩЕСТВА</w:t>
      </w:r>
      <w:r w:rsidR="008B51D6" w:rsidRPr="004D56F4">
        <w:rPr>
          <w:rFonts w:ascii="AGBengaly" w:hAnsi="AGBengaly"/>
          <w:b/>
          <w:sz w:val="36"/>
          <w:szCs w:val="36"/>
        </w:rPr>
        <w:t xml:space="preserve"> И ПРИРОДНЫХ РЕСУРСОВ</w:t>
      </w:r>
    </w:p>
    <w:p w:rsidR="008B51D6" w:rsidRPr="004D56F4" w:rsidRDefault="008B51D6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ЧЕЛЯБИНСКОЙ ОБЛАСТИ</w:t>
      </w:r>
    </w:p>
    <w:p w:rsidR="00095519" w:rsidRPr="00095519" w:rsidRDefault="00095519" w:rsidP="00095519">
      <w:pPr>
        <w:pBdr>
          <w:bottom w:val="thickThinLargeGap" w:sz="24" w:space="1" w:color="auto"/>
        </w:pBd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95519" w:rsidRPr="00095519" w:rsidRDefault="00095519" w:rsidP="00695E67">
      <w:pPr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37484A" w:rsidRP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>пр. Ленина, 57,   г. Челябинск, 454091, Российская Федерация,</w:t>
      </w:r>
    </w:p>
    <w:p w:rsidR="00BD3668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 xml:space="preserve">телефон  8(351) 265-16-81, web-сайт:www.imchel.ru,  e-mail: </w:t>
      </w:r>
      <w:hyperlink r:id="rId8" w:history="1">
        <w:r w:rsidRPr="0037484A">
          <w:rPr>
            <w:rStyle w:val="a5"/>
            <w:rFonts w:ascii="Times New Roman" w:hAnsi="Times New Roman" w:cs="Times New Roman"/>
            <w:b/>
            <w:color w:val="auto"/>
            <w:sz w:val="18"/>
            <w:szCs w:val="18"/>
            <w:u w:val="none"/>
          </w:rPr>
          <w:t>info@imchel.ru</w:t>
        </w:r>
      </w:hyperlink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7BDE" w:rsidRDefault="00427BD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1AE" w:rsidRPr="00171C74" w:rsidRDefault="009361A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C74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9361AE" w:rsidRPr="00171C74" w:rsidRDefault="00171C74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9361AE" w:rsidRPr="00171C74">
        <w:rPr>
          <w:rFonts w:ascii="Times New Roman" w:hAnsi="Times New Roman" w:cs="Times New Roman"/>
          <w:b/>
          <w:sz w:val="28"/>
          <w:szCs w:val="28"/>
        </w:rPr>
        <w:t>аседания Общественного Совета при Министерстве имущества и природных ресурсов Челябинской области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1AE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заседания:</w:t>
      </w:r>
      <w:r w:rsidR="00171C74">
        <w:rPr>
          <w:rFonts w:ascii="Times New Roman" w:hAnsi="Times New Roman" w:cs="Times New Roman"/>
          <w:sz w:val="24"/>
          <w:szCs w:val="24"/>
        </w:rPr>
        <w:t xml:space="preserve"> </w:t>
      </w:r>
      <w:r w:rsidR="00F053B8">
        <w:rPr>
          <w:rFonts w:ascii="Times New Roman" w:hAnsi="Times New Roman" w:cs="Times New Roman"/>
          <w:sz w:val="24"/>
          <w:szCs w:val="24"/>
        </w:rPr>
        <w:t>1</w:t>
      </w:r>
      <w:r w:rsidR="004A2003">
        <w:rPr>
          <w:rFonts w:ascii="Times New Roman" w:hAnsi="Times New Roman" w:cs="Times New Roman"/>
          <w:sz w:val="24"/>
          <w:szCs w:val="24"/>
        </w:rPr>
        <w:t>9</w:t>
      </w:r>
      <w:r w:rsidR="00F053B8">
        <w:rPr>
          <w:rFonts w:ascii="Times New Roman" w:hAnsi="Times New Roman" w:cs="Times New Roman"/>
          <w:sz w:val="24"/>
          <w:szCs w:val="24"/>
        </w:rPr>
        <w:t xml:space="preserve"> </w:t>
      </w:r>
      <w:r w:rsidR="004A2003">
        <w:rPr>
          <w:rFonts w:ascii="Times New Roman" w:hAnsi="Times New Roman" w:cs="Times New Roman"/>
          <w:sz w:val="24"/>
          <w:szCs w:val="24"/>
        </w:rPr>
        <w:t>ноября</w:t>
      </w:r>
      <w:r w:rsidR="003A2C90">
        <w:rPr>
          <w:rFonts w:ascii="Times New Roman" w:hAnsi="Times New Roman" w:cs="Times New Roman"/>
          <w:sz w:val="24"/>
          <w:szCs w:val="24"/>
        </w:rPr>
        <w:t xml:space="preserve"> </w:t>
      </w:r>
      <w:r w:rsidR="009361AE">
        <w:rPr>
          <w:rFonts w:ascii="Times New Roman" w:hAnsi="Times New Roman" w:cs="Times New Roman"/>
          <w:sz w:val="24"/>
          <w:szCs w:val="24"/>
        </w:rPr>
        <w:t>201</w:t>
      </w:r>
      <w:r w:rsidR="00650BC7">
        <w:rPr>
          <w:rFonts w:ascii="Times New Roman" w:hAnsi="Times New Roman" w:cs="Times New Roman"/>
          <w:sz w:val="24"/>
          <w:szCs w:val="24"/>
        </w:rPr>
        <w:t>8</w:t>
      </w:r>
      <w:r w:rsidR="007A76CD">
        <w:rPr>
          <w:rFonts w:ascii="Times New Roman" w:hAnsi="Times New Roman" w:cs="Times New Roman"/>
          <w:sz w:val="24"/>
          <w:szCs w:val="24"/>
        </w:rPr>
        <w:t xml:space="preserve"> </w:t>
      </w:r>
      <w:r w:rsidR="009361AE">
        <w:rPr>
          <w:rFonts w:ascii="Times New Roman" w:hAnsi="Times New Roman" w:cs="Times New Roman"/>
          <w:sz w:val="24"/>
          <w:szCs w:val="24"/>
        </w:rPr>
        <w:t>г</w:t>
      </w:r>
      <w:r w:rsidR="009361AE" w:rsidRPr="009361AE">
        <w:rPr>
          <w:rFonts w:ascii="Times New Roman" w:hAnsi="Times New Roman" w:cs="Times New Roman"/>
          <w:sz w:val="24"/>
          <w:szCs w:val="24"/>
        </w:rPr>
        <w:t>.</w:t>
      </w:r>
    </w:p>
    <w:p w:rsidR="0037501D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заседания: с 1</w:t>
      </w:r>
      <w:r w:rsidR="004A20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.00 до 1</w:t>
      </w:r>
      <w:r w:rsidR="004A20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.00 ч.</w:t>
      </w:r>
    </w:p>
    <w:p w:rsidR="0037501D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заседания: г.Челябинск, </w:t>
      </w:r>
      <w:r w:rsidR="004A2003">
        <w:rPr>
          <w:rFonts w:ascii="Times New Roman" w:hAnsi="Times New Roman" w:cs="Times New Roman"/>
          <w:sz w:val="24"/>
          <w:szCs w:val="24"/>
        </w:rPr>
        <w:t>ул.Плеханова, 32 Урало-Сибирский Дом Знаний</w:t>
      </w:r>
    </w:p>
    <w:p w:rsidR="0037501D" w:rsidRPr="009361AE" w:rsidRDefault="0037501D" w:rsidP="00171C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12CA" w:rsidRPr="0037501D" w:rsidRDefault="009361AE" w:rsidP="00CC1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>Присутствовал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A28C8">
        <w:rPr>
          <w:rFonts w:ascii="Times New Roman" w:hAnsi="Times New Roman" w:cs="Times New Roman"/>
          <w:sz w:val="24"/>
          <w:szCs w:val="24"/>
        </w:rPr>
        <w:t xml:space="preserve"> ч</w:t>
      </w:r>
      <w:r w:rsidR="00CC12CA" w:rsidRPr="0037501D">
        <w:rPr>
          <w:rFonts w:ascii="Times New Roman" w:hAnsi="Times New Roman" w:cs="Times New Roman"/>
          <w:sz w:val="24"/>
          <w:szCs w:val="24"/>
        </w:rPr>
        <w:t>лены Общественного совета:</w:t>
      </w:r>
    </w:p>
    <w:p w:rsid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Белехов И.Л., </w:t>
      </w:r>
      <w:r w:rsidR="007C0AC6"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F053B8" w:rsidRPr="003A2C90" w:rsidRDefault="00F053B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Богданов А.С.,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Боровик А.Н., </w:t>
      </w:r>
    </w:p>
    <w:p w:rsidR="00650BC7" w:rsidRDefault="00650BC7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Лежнёв С.В.,</w:t>
      </w:r>
    </w:p>
    <w:p w:rsidR="00541952" w:rsidRDefault="00541952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Моисеев А.В.,</w:t>
      </w:r>
    </w:p>
    <w:p w:rsidR="0028694D" w:rsidRDefault="00B3502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Кворум имеется.</w:t>
      </w:r>
    </w:p>
    <w:p w:rsidR="00F053B8" w:rsidRDefault="00F053B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028" w:rsidRDefault="00B35028" w:rsidP="00B70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153" w:rsidRPr="0037501D" w:rsidRDefault="00C53153" w:rsidP="004F3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01D">
        <w:rPr>
          <w:rFonts w:ascii="Times New Roman" w:hAnsi="Times New Roman" w:cs="Times New Roman"/>
          <w:sz w:val="24"/>
          <w:szCs w:val="24"/>
        </w:rPr>
        <w:t>ПОВЕСТКА ЗАСЕДАНИЯ</w:t>
      </w:r>
      <w:r w:rsidR="008D4293" w:rsidRPr="0037501D">
        <w:rPr>
          <w:rFonts w:ascii="Times New Roman" w:hAnsi="Times New Roman" w:cs="Times New Roman"/>
          <w:sz w:val="24"/>
          <w:szCs w:val="24"/>
        </w:rPr>
        <w:t>:</w:t>
      </w:r>
    </w:p>
    <w:p w:rsidR="004A2003" w:rsidRDefault="004A2003" w:rsidP="004F310F">
      <w:pPr>
        <w:pStyle w:val="af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2003">
        <w:rPr>
          <w:rFonts w:ascii="Times New Roman" w:hAnsi="Times New Roman" w:cs="Times New Roman"/>
          <w:sz w:val="24"/>
          <w:szCs w:val="24"/>
        </w:rPr>
        <w:t>О рассмотрении проекта Закона Челябинской области «Об областном бюджете на 2019 год и на плановый период 2020 и 2021 годов».</w:t>
      </w:r>
    </w:p>
    <w:p w:rsidR="00174B80" w:rsidRDefault="004A2003" w:rsidP="004F310F">
      <w:pPr>
        <w:pStyle w:val="af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 xml:space="preserve"> </w:t>
      </w:r>
      <w:r w:rsidRPr="004A2003">
        <w:rPr>
          <w:rFonts w:ascii="Times New Roman" w:hAnsi="Times New Roman" w:cs="Times New Roman"/>
          <w:sz w:val="24"/>
          <w:szCs w:val="24"/>
        </w:rPr>
        <w:t>О делегировании членов Совета на публичные слушания по проекту Закона</w:t>
      </w:r>
      <w:r w:rsidR="004F310F">
        <w:rPr>
          <w:rFonts w:ascii="Times New Roman" w:hAnsi="Times New Roman" w:cs="Times New Roman"/>
          <w:sz w:val="24"/>
          <w:szCs w:val="24"/>
        </w:rPr>
        <w:t>.</w:t>
      </w:r>
    </w:p>
    <w:p w:rsidR="004A2003" w:rsidRDefault="004A2003" w:rsidP="004F310F">
      <w:pPr>
        <w:pStyle w:val="af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2003">
        <w:rPr>
          <w:rFonts w:ascii="Times New Roman" w:hAnsi="Times New Roman" w:cs="Times New Roman"/>
          <w:sz w:val="24"/>
          <w:szCs w:val="24"/>
        </w:rPr>
        <w:t>Об участии представителей Общественного Совета в работе комиссии по рассмотрению результатов оценки  и по определению способа приватизации имущества находящегося в государственной собственности Челябинской области расположенного на территории Челябинской области при Министерстве имущества и природных ресурсов Челябинской области.</w:t>
      </w:r>
    </w:p>
    <w:p w:rsidR="004A2003" w:rsidRDefault="004A2003" w:rsidP="004F310F">
      <w:pPr>
        <w:pStyle w:val="af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2003">
        <w:rPr>
          <w:rFonts w:ascii="Times New Roman" w:hAnsi="Times New Roman" w:cs="Times New Roman"/>
          <w:sz w:val="24"/>
          <w:szCs w:val="24"/>
        </w:rPr>
        <w:t>Разное</w:t>
      </w:r>
      <w:r w:rsidR="004F310F">
        <w:rPr>
          <w:rFonts w:ascii="Times New Roman" w:hAnsi="Times New Roman" w:cs="Times New Roman"/>
          <w:sz w:val="24"/>
          <w:szCs w:val="24"/>
        </w:rPr>
        <w:t>.</w:t>
      </w:r>
    </w:p>
    <w:p w:rsidR="004A2003" w:rsidRPr="009361AE" w:rsidRDefault="004A2003" w:rsidP="004F310F">
      <w:pPr>
        <w:pStyle w:val="af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2D27" w:rsidRDefault="009361AE" w:rsidP="005C620B">
      <w:pPr>
        <w:pStyle w:val="af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2003">
        <w:rPr>
          <w:rFonts w:ascii="Times New Roman" w:hAnsi="Times New Roman" w:cs="Times New Roman"/>
          <w:sz w:val="24"/>
          <w:szCs w:val="24"/>
        </w:rPr>
        <w:t xml:space="preserve">По </w:t>
      </w:r>
      <w:r w:rsidR="008579FB" w:rsidRPr="004A2003">
        <w:rPr>
          <w:rFonts w:ascii="Times New Roman" w:hAnsi="Times New Roman" w:cs="Times New Roman"/>
          <w:sz w:val="24"/>
          <w:szCs w:val="24"/>
        </w:rPr>
        <w:t xml:space="preserve">первому </w:t>
      </w:r>
      <w:r w:rsidRPr="004A2003">
        <w:rPr>
          <w:rFonts w:ascii="Times New Roman" w:hAnsi="Times New Roman" w:cs="Times New Roman"/>
          <w:sz w:val="24"/>
          <w:szCs w:val="24"/>
        </w:rPr>
        <w:t xml:space="preserve">вопросу </w:t>
      </w:r>
      <w:r w:rsidR="003A2C90" w:rsidRPr="004A2003">
        <w:rPr>
          <w:rFonts w:ascii="Times New Roman" w:hAnsi="Times New Roman" w:cs="Times New Roman"/>
          <w:sz w:val="24"/>
          <w:szCs w:val="24"/>
        </w:rPr>
        <w:t xml:space="preserve">повестки </w:t>
      </w:r>
      <w:r w:rsidRPr="004A2003">
        <w:rPr>
          <w:rFonts w:ascii="Times New Roman" w:hAnsi="Times New Roman" w:cs="Times New Roman"/>
          <w:sz w:val="24"/>
          <w:szCs w:val="24"/>
        </w:rPr>
        <w:t>выступил</w:t>
      </w:r>
      <w:r w:rsidR="003635BE" w:rsidRPr="004A2003">
        <w:rPr>
          <w:rFonts w:ascii="Times New Roman" w:hAnsi="Times New Roman" w:cs="Times New Roman"/>
          <w:sz w:val="24"/>
          <w:szCs w:val="24"/>
        </w:rPr>
        <w:t xml:space="preserve"> </w:t>
      </w:r>
      <w:r w:rsidR="004A2003" w:rsidRPr="004A2003">
        <w:rPr>
          <w:rFonts w:ascii="Times New Roman" w:hAnsi="Times New Roman" w:cs="Times New Roman"/>
          <w:sz w:val="24"/>
          <w:szCs w:val="24"/>
        </w:rPr>
        <w:t>Белехов И.Л., председатель Общественного Совета при Минимущества Челябинской области</w:t>
      </w:r>
      <w:r w:rsidR="00F053B8" w:rsidRPr="004A2003">
        <w:rPr>
          <w:rFonts w:ascii="Times New Roman" w:hAnsi="Times New Roman" w:cs="Times New Roman"/>
          <w:sz w:val="24"/>
          <w:szCs w:val="24"/>
        </w:rPr>
        <w:t xml:space="preserve">, </w:t>
      </w:r>
      <w:r w:rsidRPr="004A2003">
        <w:rPr>
          <w:rFonts w:ascii="Times New Roman" w:hAnsi="Times New Roman" w:cs="Times New Roman"/>
          <w:sz w:val="24"/>
          <w:szCs w:val="24"/>
        </w:rPr>
        <w:t>котор</w:t>
      </w:r>
      <w:r w:rsidR="00205C31" w:rsidRPr="004A2003">
        <w:rPr>
          <w:rFonts w:ascii="Times New Roman" w:hAnsi="Times New Roman" w:cs="Times New Roman"/>
          <w:sz w:val="24"/>
          <w:szCs w:val="24"/>
        </w:rPr>
        <w:t>ый</w:t>
      </w:r>
      <w:r w:rsidR="008D4293" w:rsidRPr="004A2003">
        <w:rPr>
          <w:rFonts w:ascii="Times New Roman" w:hAnsi="Times New Roman" w:cs="Times New Roman"/>
          <w:sz w:val="24"/>
          <w:szCs w:val="24"/>
        </w:rPr>
        <w:t xml:space="preserve"> </w:t>
      </w:r>
      <w:r w:rsidR="003635BE" w:rsidRPr="004A2003">
        <w:rPr>
          <w:rFonts w:ascii="Times New Roman" w:hAnsi="Times New Roman" w:cs="Times New Roman"/>
          <w:sz w:val="24"/>
          <w:szCs w:val="24"/>
        </w:rPr>
        <w:t xml:space="preserve">проинформировал </w:t>
      </w:r>
      <w:r w:rsidR="0014541D" w:rsidRPr="004A2003">
        <w:rPr>
          <w:rFonts w:ascii="Times New Roman" w:hAnsi="Times New Roman" w:cs="Times New Roman"/>
          <w:sz w:val="24"/>
          <w:szCs w:val="24"/>
        </w:rPr>
        <w:t xml:space="preserve">членов Совета </w:t>
      </w:r>
      <w:r w:rsidR="008579FB" w:rsidRPr="004A2003">
        <w:rPr>
          <w:rFonts w:ascii="Times New Roman" w:hAnsi="Times New Roman" w:cs="Times New Roman"/>
          <w:sz w:val="24"/>
          <w:szCs w:val="24"/>
        </w:rPr>
        <w:t xml:space="preserve">о </w:t>
      </w:r>
      <w:r w:rsidR="004A2003" w:rsidRPr="004A2003">
        <w:rPr>
          <w:rFonts w:ascii="Times New Roman" w:hAnsi="Times New Roman" w:cs="Times New Roman"/>
          <w:sz w:val="24"/>
          <w:szCs w:val="24"/>
        </w:rPr>
        <w:t>подготовке проекта Закона Челябинской области «Об областном бюджете на 2019 год и на плановый период 2020 и 2021 годов» и довел до участников заседания представленную Министерством имущества и природных ресурсов Челябинской области Пояснительную записка к проекту бюджета</w:t>
      </w:r>
      <w:r w:rsidR="004A20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0BC7" w:rsidRDefault="00BA28C8" w:rsidP="004F3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обсуждения </w:t>
      </w:r>
      <w:r w:rsidR="004A2003">
        <w:rPr>
          <w:rFonts w:ascii="Times New Roman" w:hAnsi="Times New Roman" w:cs="Times New Roman"/>
          <w:sz w:val="24"/>
          <w:szCs w:val="24"/>
        </w:rPr>
        <w:t>вопроса в</w:t>
      </w:r>
      <w:r>
        <w:rPr>
          <w:rFonts w:ascii="Times New Roman" w:hAnsi="Times New Roman" w:cs="Times New Roman"/>
          <w:sz w:val="24"/>
          <w:szCs w:val="24"/>
        </w:rPr>
        <w:t xml:space="preserve">ыступили: </w:t>
      </w:r>
      <w:r w:rsidR="002C5214">
        <w:rPr>
          <w:rFonts w:ascii="Times New Roman" w:hAnsi="Times New Roman" w:cs="Times New Roman"/>
          <w:sz w:val="24"/>
          <w:szCs w:val="24"/>
        </w:rPr>
        <w:t xml:space="preserve">Белехов И.Л., </w:t>
      </w:r>
      <w:r w:rsidR="004A2003">
        <w:rPr>
          <w:rFonts w:ascii="Times New Roman" w:hAnsi="Times New Roman" w:cs="Times New Roman"/>
          <w:sz w:val="24"/>
          <w:szCs w:val="24"/>
        </w:rPr>
        <w:t xml:space="preserve">Лежнёв С.В., </w:t>
      </w:r>
      <w:r w:rsidR="004A2003" w:rsidRPr="004A2003">
        <w:rPr>
          <w:rFonts w:ascii="Times New Roman" w:hAnsi="Times New Roman" w:cs="Times New Roman"/>
          <w:sz w:val="24"/>
          <w:szCs w:val="24"/>
        </w:rPr>
        <w:t>Богданов А.С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BC7" w:rsidRDefault="00650BC7" w:rsidP="004F310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003" w:rsidRDefault="00B92D27" w:rsidP="004F3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Решили</w:t>
      </w:r>
      <w:r w:rsidR="00650BC7">
        <w:rPr>
          <w:rFonts w:ascii="Times New Roman" w:hAnsi="Times New Roman" w:cs="Times New Roman"/>
          <w:sz w:val="24"/>
          <w:szCs w:val="24"/>
        </w:rPr>
        <w:t xml:space="preserve">: </w:t>
      </w:r>
      <w:r w:rsidR="002C5214" w:rsidRPr="00B92D27">
        <w:rPr>
          <w:rFonts w:ascii="Times New Roman" w:hAnsi="Times New Roman" w:cs="Times New Roman"/>
          <w:sz w:val="24"/>
          <w:szCs w:val="24"/>
        </w:rPr>
        <w:t>П</w:t>
      </w:r>
      <w:r w:rsidR="004A2003">
        <w:rPr>
          <w:rFonts w:ascii="Times New Roman" w:hAnsi="Times New Roman" w:cs="Times New Roman"/>
          <w:sz w:val="24"/>
          <w:szCs w:val="24"/>
        </w:rPr>
        <w:t xml:space="preserve">ринять к сведению представленный проект </w:t>
      </w:r>
      <w:r w:rsidR="004A2003" w:rsidRPr="004A2003">
        <w:rPr>
          <w:rFonts w:ascii="Times New Roman" w:hAnsi="Times New Roman" w:cs="Times New Roman"/>
          <w:sz w:val="24"/>
          <w:szCs w:val="24"/>
        </w:rPr>
        <w:t>Закона Челябинской области «Об областном бюджете на 2019 год и на плановый период 2020 и 2021 годов»</w:t>
      </w:r>
      <w:r w:rsidR="004A2003">
        <w:rPr>
          <w:rFonts w:ascii="Times New Roman" w:hAnsi="Times New Roman" w:cs="Times New Roman"/>
          <w:sz w:val="24"/>
          <w:szCs w:val="24"/>
        </w:rPr>
        <w:t xml:space="preserve">. </w:t>
      </w:r>
      <w:r w:rsidR="004A2003" w:rsidRPr="004A2003">
        <w:rPr>
          <w:rFonts w:ascii="Times New Roman" w:hAnsi="Times New Roman" w:cs="Times New Roman"/>
          <w:sz w:val="24"/>
          <w:szCs w:val="24"/>
        </w:rPr>
        <w:t xml:space="preserve"> </w:t>
      </w:r>
      <w:r w:rsidR="004A2003">
        <w:rPr>
          <w:rFonts w:ascii="Times New Roman" w:hAnsi="Times New Roman" w:cs="Times New Roman"/>
          <w:sz w:val="24"/>
          <w:szCs w:val="24"/>
        </w:rPr>
        <w:t>О</w:t>
      </w:r>
      <w:r w:rsidR="004A2003" w:rsidRPr="004A2003">
        <w:rPr>
          <w:rFonts w:ascii="Times New Roman" w:hAnsi="Times New Roman" w:cs="Times New Roman"/>
          <w:sz w:val="24"/>
          <w:szCs w:val="24"/>
        </w:rPr>
        <w:t>тмети</w:t>
      </w:r>
      <w:r w:rsidR="004A2003">
        <w:rPr>
          <w:rFonts w:ascii="Times New Roman" w:hAnsi="Times New Roman" w:cs="Times New Roman"/>
          <w:sz w:val="24"/>
          <w:szCs w:val="24"/>
        </w:rPr>
        <w:t>ть</w:t>
      </w:r>
      <w:r w:rsidR="004A2003" w:rsidRPr="004A2003">
        <w:rPr>
          <w:rFonts w:ascii="Times New Roman" w:hAnsi="Times New Roman" w:cs="Times New Roman"/>
          <w:sz w:val="24"/>
          <w:szCs w:val="24"/>
        </w:rPr>
        <w:t xml:space="preserve"> консервативность подхода Минимущества по основным статьям расходов и доходов - совершенствование механизмов управления и приватизации, использование природоресурсного потенциала Челябинской области, контроль и учет имущества, находящегося в государственной собственности региона, а также реалистичность плановых показателей.</w:t>
      </w:r>
      <w:r w:rsidR="00194167">
        <w:rPr>
          <w:rFonts w:ascii="Times New Roman" w:hAnsi="Times New Roman" w:cs="Times New Roman"/>
          <w:sz w:val="24"/>
          <w:szCs w:val="24"/>
        </w:rPr>
        <w:t xml:space="preserve"> Рекомендовать Минимущества оформление долей области при </w:t>
      </w:r>
      <w:r w:rsidR="00194167" w:rsidRPr="00194167">
        <w:rPr>
          <w:rFonts w:ascii="Times New Roman" w:hAnsi="Times New Roman" w:cs="Times New Roman"/>
          <w:sz w:val="24"/>
          <w:szCs w:val="24"/>
        </w:rPr>
        <w:t>строительстве объектов недвижимости в натуральном выражении</w:t>
      </w:r>
      <w:r w:rsidR="00194167">
        <w:rPr>
          <w:rFonts w:ascii="Times New Roman" w:hAnsi="Times New Roman" w:cs="Times New Roman"/>
          <w:sz w:val="24"/>
          <w:szCs w:val="24"/>
        </w:rPr>
        <w:t>. Рассмотреть вопрос</w:t>
      </w:r>
      <w:r w:rsidR="00194167" w:rsidRPr="00194167">
        <w:rPr>
          <w:rFonts w:ascii="Times New Roman" w:hAnsi="Times New Roman" w:cs="Times New Roman"/>
          <w:sz w:val="24"/>
          <w:szCs w:val="24"/>
        </w:rPr>
        <w:t xml:space="preserve"> целесообразность предоставления льгот при передаче </w:t>
      </w:r>
      <w:r w:rsidR="00194167">
        <w:rPr>
          <w:rFonts w:ascii="Times New Roman" w:hAnsi="Times New Roman" w:cs="Times New Roman"/>
          <w:sz w:val="24"/>
          <w:szCs w:val="24"/>
        </w:rPr>
        <w:t>областного</w:t>
      </w:r>
      <w:r w:rsidR="00194167" w:rsidRPr="00194167">
        <w:rPr>
          <w:rFonts w:ascii="Times New Roman" w:hAnsi="Times New Roman" w:cs="Times New Roman"/>
          <w:sz w:val="24"/>
          <w:szCs w:val="24"/>
        </w:rPr>
        <w:t xml:space="preserve"> имущества в аренду.  </w:t>
      </w:r>
    </w:p>
    <w:p w:rsidR="004A2003" w:rsidRDefault="004A2003" w:rsidP="004F3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AC6" w:rsidRDefault="007C0AC6" w:rsidP="004F3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</w:t>
      </w:r>
    </w:p>
    <w:p w:rsidR="007C0AC6" w:rsidRDefault="003F7E56" w:rsidP="004F310F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«ЗА» - </w:t>
      </w:r>
      <w:r w:rsidR="00194167">
        <w:rPr>
          <w:rFonts w:ascii="Times New Roman" w:hAnsi="Times New Roman" w:cs="Times New Roman"/>
          <w:sz w:val="24"/>
          <w:szCs w:val="24"/>
        </w:rPr>
        <w:t>5</w:t>
      </w:r>
      <w:r w:rsidR="007C0AC6">
        <w:rPr>
          <w:rFonts w:ascii="Times New Roman" w:hAnsi="Times New Roman" w:cs="Times New Roman"/>
          <w:sz w:val="24"/>
          <w:szCs w:val="24"/>
        </w:rPr>
        <w:t xml:space="preserve"> голосов</w:t>
      </w:r>
    </w:p>
    <w:p w:rsidR="007C0AC6" w:rsidRDefault="007C0AC6" w:rsidP="004F310F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7C0AC6" w:rsidRDefault="007C0AC6" w:rsidP="004F310F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7C0AC6" w:rsidRDefault="007C0AC6" w:rsidP="004F310F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4F310F" w:rsidRDefault="00B92D27" w:rsidP="004F310F">
      <w:pPr>
        <w:pStyle w:val="af3"/>
        <w:numPr>
          <w:ilvl w:val="0"/>
          <w:numId w:val="8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4167">
        <w:rPr>
          <w:rFonts w:ascii="Times New Roman" w:hAnsi="Times New Roman" w:cs="Times New Roman"/>
          <w:sz w:val="24"/>
          <w:szCs w:val="24"/>
        </w:rPr>
        <w:t xml:space="preserve">По второму вопросу повестки </w:t>
      </w:r>
      <w:r w:rsidR="004F310F" w:rsidRPr="004F310F">
        <w:rPr>
          <w:rFonts w:ascii="Times New Roman" w:hAnsi="Times New Roman" w:cs="Times New Roman"/>
          <w:sz w:val="24"/>
          <w:szCs w:val="24"/>
        </w:rPr>
        <w:t>выступил Белехов И.Л., председатель Общественного Совета при Минимущества Челябинской области, который</w:t>
      </w:r>
      <w:r w:rsidR="004F310F">
        <w:rPr>
          <w:rFonts w:ascii="Times New Roman" w:hAnsi="Times New Roman" w:cs="Times New Roman"/>
          <w:sz w:val="24"/>
          <w:szCs w:val="24"/>
        </w:rPr>
        <w:t xml:space="preserve"> предложил делегировать на публичные слушания по проекту </w:t>
      </w:r>
      <w:r w:rsidR="004F310F" w:rsidRPr="004F310F">
        <w:rPr>
          <w:rFonts w:ascii="Times New Roman" w:hAnsi="Times New Roman" w:cs="Times New Roman"/>
          <w:sz w:val="24"/>
          <w:szCs w:val="24"/>
        </w:rPr>
        <w:t>Закона Челябинской области «Об областном бюджете на 2019 год и на плановый период 2020 и 2021 годов»</w:t>
      </w:r>
      <w:r w:rsidR="004F310F">
        <w:rPr>
          <w:rFonts w:ascii="Times New Roman" w:hAnsi="Times New Roman" w:cs="Times New Roman"/>
          <w:sz w:val="24"/>
          <w:szCs w:val="24"/>
        </w:rPr>
        <w:t xml:space="preserve"> членов Совета Белехова И.Л. и Лежнёва С.В.</w:t>
      </w:r>
    </w:p>
    <w:p w:rsidR="004F310F" w:rsidRDefault="004F310F" w:rsidP="004F310F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F310F" w:rsidRPr="004F310F" w:rsidRDefault="004F310F" w:rsidP="004F310F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10F">
        <w:rPr>
          <w:rFonts w:ascii="Times New Roman" w:hAnsi="Times New Roman" w:cs="Times New Roman"/>
          <w:sz w:val="24"/>
          <w:szCs w:val="24"/>
        </w:rPr>
        <w:t>Голосовали:</w:t>
      </w:r>
    </w:p>
    <w:p w:rsidR="004F310F" w:rsidRPr="004F310F" w:rsidRDefault="004F310F" w:rsidP="004F310F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10F">
        <w:rPr>
          <w:rFonts w:ascii="Times New Roman" w:hAnsi="Times New Roman" w:cs="Times New Roman"/>
          <w:sz w:val="24"/>
          <w:szCs w:val="24"/>
        </w:rPr>
        <w:t>«ЗА» - 5 голосов</w:t>
      </w:r>
    </w:p>
    <w:p w:rsidR="004F310F" w:rsidRPr="004F310F" w:rsidRDefault="004F310F" w:rsidP="004F310F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10F"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4F310F" w:rsidRDefault="004F310F" w:rsidP="004F310F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310F"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4F310F" w:rsidRDefault="004F310F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4167" w:rsidRDefault="004F310F" w:rsidP="00DD1761">
      <w:pPr>
        <w:pStyle w:val="af3"/>
        <w:numPr>
          <w:ilvl w:val="0"/>
          <w:numId w:val="8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третьему вопросу </w:t>
      </w:r>
      <w:r w:rsidR="00B92D27" w:rsidRPr="00194167">
        <w:rPr>
          <w:rFonts w:ascii="Times New Roman" w:hAnsi="Times New Roman" w:cs="Times New Roman"/>
          <w:sz w:val="24"/>
          <w:szCs w:val="24"/>
        </w:rPr>
        <w:t xml:space="preserve">выступил </w:t>
      </w:r>
      <w:r w:rsidR="00194167" w:rsidRPr="00194167">
        <w:rPr>
          <w:rFonts w:ascii="Times New Roman" w:hAnsi="Times New Roman" w:cs="Times New Roman"/>
          <w:sz w:val="24"/>
          <w:szCs w:val="24"/>
        </w:rPr>
        <w:t xml:space="preserve">Лежнёв С.В., член </w:t>
      </w:r>
      <w:r w:rsidR="00B92D27" w:rsidRPr="00194167">
        <w:rPr>
          <w:rFonts w:ascii="Times New Roman" w:hAnsi="Times New Roman" w:cs="Times New Roman"/>
          <w:sz w:val="24"/>
          <w:szCs w:val="24"/>
        </w:rPr>
        <w:t>Совета,</w:t>
      </w:r>
      <w:r w:rsidR="00194167" w:rsidRPr="00194167">
        <w:rPr>
          <w:rFonts w:ascii="Times New Roman" w:hAnsi="Times New Roman" w:cs="Times New Roman"/>
          <w:sz w:val="24"/>
          <w:szCs w:val="24"/>
        </w:rPr>
        <w:t xml:space="preserve"> директор профессиональной оценочно-экспертной организации ООО «Аванта Вест»,</w:t>
      </w:r>
      <w:r w:rsidR="00B92D27" w:rsidRPr="00194167">
        <w:rPr>
          <w:rFonts w:ascii="Times New Roman" w:hAnsi="Times New Roman" w:cs="Times New Roman"/>
          <w:sz w:val="24"/>
          <w:szCs w:val="24"/>
        </w:rPr>
        <w:t xml:space="preserve"> который </w:t>
      </w:r>
      <w:r w:rsidR="00194167" w:rsidRPr="00194167">
        <w:rPr>
          <w:rFonts w:ascii="Times New Roman" w:hAnsi="Times New Roman" w:cs="Times New Roman"/>
          <w:sz w:val="24"/>
          <w:szCs w:val="24"/>
        </w:rPr>
        <w:t>сообщил об участии представителей Общественного Совета в работе комиссии по рассмотрению результатов оценки  и по определению способа приватизации имущества находящегося в государственной собственности Челябинской области расположенного на территории Челябинской области при Министерстве имущества и природных ресурсов Челябинской области.</w:t>
      </w:r>
      <w:r w:rsidR="00194167">
        <w:rPr>
          <w:rFonts w:ascii="Times New Roman" w:hAnsi="Times New Roman" w:cs="Times New Roman"/>
          <w:sz w:val="24"/>
          <w:szCs w:val="24"/>
        </w:rPr>
        <w:t xml:space="preserve"> Экспертом отмечена низкая квалификация оценщиков, привлекаемых Минимущества посредством электронных торгов, а также </w:t>
      </w:r>
      <w:r>
        <w:rPr>
          <w:rFonts w:ascii="Times New Roman" w:hAnsi="Times New Roman" w:cs="Times New Roman"/>
          <w:sz w:val="24"/>
          <w:szCs w:val="24"/>
        </w:rPr>
        <w:t>неудовлетворительная степень производимых оценщиками работ. В результате этого реализация объектов фактически не производится, что ведет к невыполнению планового задания по наполняемости бюджета.</w:t>
      </w:r>
    </w:p>
    <w:p w:rsidR="00194167" w:rsidRDefault="00194167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4167" w:rsidRPr="00194167" w:rsidRDefault="00194167" w:rsidP="004F310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67">
        <w:rPr>
          <w:rFonts w:ascii="Times New Roman" w:hAnsi="Times New Roman" w:cs="Times New Roman"/>
          <w:sz w:val="24"/>
          <w:szCs w:val="24"/>
        </w:rPr>
        <w:t>В ходе обсуждения вопроса выступили: Белехов И.Л., Лежнёв С.В., Богданов А.С.</w:t>
      </w:r>
    </w:p>
    <w:p w:rsidR="00194167" w:rsidRDefault="00194167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2D27" w:rsidRDefault="00B92D27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167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194167">
        <w:rPr>
          <w:rFonts w:ascii="Times New Roman" w:hAnsi="Times New Roman" w:cs="Times New Roman"/>
          <w:sz w:val="24"/>
          <w:szCs w:val="24"/>
        </w:rPr>
        <w:t>Рекомендовать Минимущества Челябинской области рассмотреть предложенную экспертами Методику оценки заявок на участие в конкурсных процедурах.</w:t>
      </w:r>
    </w:p>
    <w:p w:rsidR="00194167" w:rsidRPr="00194167" w:rsidRDefault="00194167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2D27" w:rsidRPr="00B92D27" w:rsidRDefault="00B92D27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>Голосовали:</w:t>
      </w:r>
    </w:p>
    <w:p w:rsidR="00B92D27" w:rsidRPr="00B92D27" w:rsidRDefault="00B92D27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 xml:space="preserve">«ЗА» - </w:t>
      </w:r>
      <w:r w:rsidR="004F310F">
        <w:rPr>
          <w:rFonts w:ascii="Times New Roman" w:hAnsi="Times New Roman" w:cs="Times New Roman"/>
          <w:sz w:val="24"/>
          <w:szCs w:val="24"/>
        </w:rPr>
        <w:t>5</w:t>
      </w:r>
      <w:r w:rsidRPr="00B92D27">
        <w:rPr>
          <w:rFonts w:ascii="Times New Roman" w:hAnsi="Times New Roman" w:cs="Times New Roman"/>
          <w:sz w:val="24"/>
          <w:szCs w:val="24"/>
        </w:rPr>
        <w:t xml:space="preserve"> голосов</w:t>
      </w:r>
    </w:p>
    <w:p w:rsidR="00B92D27" w:rsidRPr="00B92D27" w:rsidRDefault="00B92D27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B92D27" w:rsidRPr="00B92D27" w:rsidRDefault="00B92D27" w:rsidP="004F310F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B92D27" w:rsidRDefault="005C620B" w:rsidP="00B92D2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3832860</wp:posOffset>
            </wp:positionH>
            <wp:positionV relativeFrom="paragraph">
              <wp:posOffset>63500</wp:posOffset>
            </wp:positionV>
            <wp:extent cx="1275080" cy="864235"/>
            <wp:effectExtent l="0" t="0" r="1270" b="0"/>
            <wp:wrapNone/>
            <wp:docPr id="1" name="Рисунок 1" descr="H:\Подпись Печать\Белехов с уважение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одпись Печать\Белехов с уважением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2D27" w:rsidRDefault="00B92D27" w:rsidP="00B92D2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CFA" w:rsidRDefault="00EF5CBA" w:rsidP="00B92D2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3EC2" w:rsidRPr="00683EC2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117CFA" w:rsidRPr="00117CFA">
        <w:rPr>
          <w:rFonts w:ascii="Times New Roman" w:hAnsi="Times New Roman" w:cs="Times New Roman"/>
          <w:sz w:val="24"/>
          <w:szCs w:val="24"/>
        </w:rPr>
        <w:t>Общественно</w:t>
      </w:r>
      <w:r w:rsidR="00117CFA">
        <w:rPr>
          <w:rFonts w:ascii="Times New Roman" w:hAnsi="Times New Roman" w:cs="Times New Roman"/>
          <w:sz w:val="24"/>
          <w:szCs w:val="24"/>
        </w:rPr>
        <w:t>го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117CFA">
        <w:rPr>
          <w:rFonts w:ascii="Times New Roman" w:hAnsi="Times New Roman" w:cs="Times New Roman"/>
          <w:sz w:val="24"/>
          <w:szCs w:val="24"/>
        </w:rPr>
        <w:t>а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при Министерстве </w:t>
      </w:r>
    </w:p>
    <w:p w:rsidR="00117CFA" w:rsidRDefault="00117CFA" w:rsidP="00687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CFA">
        <w:rPr>
          <w:rFonts w:ascii="Times New Roman" w:hAnsi="Times New Roman" w:cs="Times New Roman"/>
          <w:sz w:val="24"/>
          <w:szCs w:val="24"/>
        </w:rPr>
        <w:t>имущества и природных ресурсов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8789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F5CBA">
        <w:rPr>
          <w:rFonts w:ascii="Times New Roman" w:hAnsi="Times New Roman" w:cs="Times New Roman"/>
          <w:sz w:val="24"/>
          <w:szCs w:val="24"/>
        </w:rPr>
        <w:t>И.Л</w:t>
      </w:r>
      <w:bookmarkStart w:id="0" w:name="_GoBack"/>
      <w:bookmarkEnd w:id="0"/>
      <w:r w:rsidR="00EF5CBA">
        <w:rPr>
          <w:rFonts w:ascii="Times New Roman" w:hAnsi="Times New Roman" w:cs="Times New Roman"/>
          <w:sz w:val="24"/>
          <w:szCs w:val="24"/>
        </w:rPr>
        <w:t>.Белехов</w:t>
      </w:r>
    </w:p>
    <w:sectPr w:rsidR="00117CFA" w:rsidSect="00BA28C8">
      <w:headerReference w:type="default" r:id="rId10"/>
      <w:pgSz w:w="11906" w:h="16838"/>
      <w:pgMar w:top="567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2C3" w:rsidRDefault="00E872C3" w:rsidP="00FB0CCC">
      <w:pPr>
        <w:spacing w:after="0" w:line="240" w:lineRule="auto"/>
      </w:pPr>
      <w:r>
        <w:separator/>
      </w:r>
    </w:p>
  </w:endnote>
  <w:endnote w:type="continuationSeparator" w:id="0">
    <w:p w:rsidR="00E872C3" w:rsidRDefault="00E872C3" w:rsidP="00FB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GBengal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2C3" w:rsidRDefault="00E872C3" w:rsidP="00FB0CCC">
      <w:pPr>
        <w:spacing w:after="0" w:line="240" w:lineRule="auto"/>
      </w:pPr>
      <w:r>
        <w:separator/>
      </w:r>
    </w:p>
  </w:footnote>
  <w:footnote w:type="continuationSeparator" w:id="0">
    <w:p w:rsidR="00E872C3" w:rsidRDefault="00E872C3" w:rsidP="00FB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15D" w:rsidRDefault="00EC615D">
    <w:pPr>
      <w:pStyle w:val="a3"/>
    </w:pPr>
    <w:r>
      <w:t xml:space="preserve">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28A0"/>
    <w:multiLevelType w:val="hybridMultilevel"/>
    <w:tmpl w:val="92E4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45146"/>
    <w:multiLevelType w:val="hybridMultilevel"/>
    <w:tmpl w:val="17C66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71AEB"/>
    <w:multiLevelType w:val="hybridMultilevel"/>
    <w:tmpl w:val="BB566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A0BE6"/>
    <w:multiLevelType w:val="hybridMultilevel"/>
    <w:tmpl w:val="4008C4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04C1E"/>
    <w:multiLevelType w:val="hybridMultilevel"/>
    <w:tmpl w:val="BA18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B7338"/>
    <w:multiLevelType w:val="hybridMultilevel"/>
    <w:tmpl w:val="F69A1BAE"/>
    <w:lvl w:ilvl="0" w:tplc="A87AE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F13260"/>
    <w:multiLevelType w:val="hybridMultilevel"/>
    <w:tmpl w:val="91224A62"/>
    <w:lvl w:ilvl="0" w:tplc="159A0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4716A8"/>
    <w:multiLevelType w:val="hybridMultilevel"/>
    <w:tmpl w:val="4FDE9012"/>
    <w:lvl w:ilvl="0" w:tplc="28E2E4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73E78F8"/>
    <w:multiLevelType w:val="hybridMultilevel"/>
    <w:tmpl w:val="FFEA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B19BA"/>
    <w:multiLevelType w:val="hybridMultilevel"/>
    <w:tmpl w:val="60CE4312"/>
    <w:lvl w:ilvl="0" w:tplc="C50CD1DC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5E67"/>
    <w:rsid w:val="00013091"/>
    <w:rsid w:val="00013D85"/>
    <w:rsid w:val="000172AB"/>
    <w:rsid w:val="00017BDE"/>
    <w:rsid w:val="00023E5A"/>
    <w:rsid w:val="000245CF"/>
    <w:rsid w:val="000309EE"/>
    <w:rsid w:val="00033D8C"/>
    <w:rsid w:val="00042FC8"/>
    <w:rsid w:val="00051881"/>
    <w:rsid w:val="0006554F"/>
    <w:rsid w:val="0006788E"/>
    <w:rsid w:val="00073133"/>
    <w:rsid w:val="00085EAC"/>
    <w:rsid w:val="00086290"/>
    <w:rsid w:val="00095519"/>
    <w:rsid w:val="00096FB2"/>
    <w:rsid w:val="000B3093"/>
    <w:rsid w:val="000B3803"/>
    <w:rsid w:val="000D1767"/>
    <w:rsid w:val="000D3D1F"/>
    <w:rsid w:val="000D6216"/>
    <w:rsid w:val="000D7867"/>
    <w:rsid w:val="000E766C"/>
    <w:rsid w:val="000F14CB"/>
    <w:rsid w:val="00100298"/>
    <w:rsid w:val="0010452B"/>
    <w:rsid w:val="00114F54"/>
    <w:rsid w:val="00116954"/>
    <w:rsid w:val="0011740C"/>
    <w:rsid w:val="00117CFA"/>
    <w:rsid w:val="00130C36"/>
    <w:rsid w:val="00132A81"/>
    <w:rsid w:val="00132BA3"/>
    <w:rsid w:val="00133996"/>
    <w:rsid w:val="00143BAF"/>
    <w:rsid w:val="0014541D"/>
    <w:rsid w:val="001673E3"/>
    <w:rsid w:val="00171C74"/>
    <w:rsid w:val="00171C8B"/>
    <w:rsid w:val="0017486F"/>
    <w:rsid w:val="00174991"/>
    <w:rsid w:val="00174B80"/>
    <w:rsid w:val="0018078C"/>
    <w:rsid w:val="00184834"/>
    <w:rsid w:val="00194167"/>
    <w:rsid w:val="001A4CDA"/>
    <w:rsid w:val="001A5227"/>
    <w:rsid w:val="001D6C48"/>
    <w:rsid w:val="001E4476"/>
    <w:rsid w:val="001F5678"/>
    <w:rsid w:val="001F627C"/>
    <w:rsid w:val="00202030"/>
    <w:rsid w:val="00205C31"/>
    <w:rsid w:val="00206719"/>
    <w:rsid w:val="00206908"/>
    <w:rsid w:val="00241F4E"/>
    <w:rsid w:val="0026049E"/>
    <w:rsid w:val="002612C2"/>
    <w:rsid w:val="00266F31"/>
    <w:rsid w:val="00282CE3"/>
    <w:rsid w:val="002863B8"/>
    <w:rsid w:val="0028694D"/>
    <w:rsid w:val="002923D8"/>
    <w:rsid w:val="00292528"/>
    <w:rsid w:val="002A29D6"/>
    <w:rsid w:val="002A601E"/>
    <w:rsid w:val="002B5425"/>
    <w:rsid w:val="002C2E46"/>
    <w:rsid w:val="002C5214"/>
    <w:rsid w:val="002C526A"/>
    <w:rsid w:val="002E52EE"/>
    <w:rsid w:val="002E782A"/>
    <w:rsid w:val="00303B4A"/>
    <w:rsid w:val="0031488F"/>
    <w:rsid w:val="00327327"/>
    <w:rsid w:val="00345FB9"/>
    <w:rsid w:val="0035270C"/>
    <w:rsid w:val="00354612"/>
    <w:rsid w:val="0035553F"/>
    <w:rsid w:val="00362BF5"/>
    <w:rsid w:val="003635BE"/>
    <w:rsid w:val="00373AC6"/>
    <w:rsid w:val="003742E7"/>
    <w:rsid w:val="0037484A"/>
    <w:rsid w:val="0037501D"/>
    <w:rsid w:val="00386026"/>
    <w:rsid w:val="003A05C0"/>
    <w:rsid w:val="003A0799"/>
    <w:rsid w:val="003A2C90"/>
    <w:rsid w:val="003B108B"/>
    <w:rsid w:val="003B796F"/>
    <w:rsid w:val="003D1EFE"/>
    <w:rsid w:val="003E1AE6"/>
    <w:rsid w:val="003F7BA8"/>
    <w:rsid w:val="003F7E56"/>
    <w:rsid w:val="004012A0"/>
    <w:rsid w:val="00402113"/>
    <w:rsid w:val="004021E8"/>
    <w:rsid w:val="00403477"/>
    <w:rsid w:val="00413649"/>
    <w:rsid w:val="00427BDE"/>
    <w:rsid w:val="00445DC8"/>
    <w:rsid w:val="00452731"/>
    <w:rsid w:val="0045344E"/>
    <w:rsid w:val="00460A63"/>
    <w:rsid w:val="00475801"/>
    <w:rsid w:val="00477B9E"/>
    <w:rsid w:val="0049280D"/>
    <w:rsid w:val="00493083"/>
    <w:rsid w:val="004A192E"/>
    <w:rsid w:val="004A2003"/>
    <w:rsid w:val="004A3728"/>
    <w:rsid w:val="004B28F0"/>
    <w:rsid w:val="004C49BE"/>
    <w:rsid w:val="004C72E6"/>
    <w:rsid w:val="004D56F4"/>
    <w:rsid w:val="004E018C"/>
    <w:rsid w:val="004F310F"/>
    <w:rsid w:val="0050723B"/>
    <w:rsid w:val="005144BC"/>
    <w:rsid w:val="005214BA"/>
    <w:rsid w:val="00526177"/>
    <w:rsid w:val="00535620"/>
    <w:rsid w:val="00535707"/>
    <w:rsid w:val="00535AC8"/>
    <w:rsid w:val="0054040B"/>
    <w:rsid w:val="00541952"/>
    <w:rsid w:val="00562267"/>
    <w:rsid w:val="00565D43"/>
    <w:rsid w:val="005809CF"/>
    <w:rsid w:val="00585D52"/>
    <w:rsid w:val="00594D99"/>
    <w:rsid w:val="00595FF9"/>
    <w:rsid w:val="005A0AD1"/>
    <w:rsid w:val="005C1947"/>
    <w:rsid w:val="005C620B"/>
    <w:rsid w:val="005D5077"/>
    <w:rsid w:val="005D5565"/>
    <w:rsid w:val="005E475B"/>
    <w:rsid w:val="005F0E75"/>
    <w:rsid w:val="00603A45"/>
    <w:rsid w:val="00603C84"/>
    <w:rsid w:val="00604B71"/>
    <w:rsid w:val="00610A47"/>
    <w:rsid w:val="00624826"/>
    <w:rsid w:val="00632851"/>
    <w:rsid w:val="00632C32"/>
    <w:rsid w:val="006376AB"/>
    <w:rsid w:val="0065001B"/>
    <w:rsid w:val="00650BC7"/>
    <w:rsid w:val="006524C4"/>
    <w:rsid w:val="0065406F"/>
    <w:rsid w:val="00654A11"/>
    <w:rsid w:val="00683633"/>
    <w:rsid w:val="00683EC2"/>
    <w:rsid w:val="0068789D"/>
    <w:rsid w:val="006918F8"/>
    <w:rsid w:val="00695E67"/>
    <w:rsid w:val="006A2255"/>
    <w:rsid w:val="006E18A6"/>
    <w:rsid w:val="006F0B19"/>
    <w:rsid w:val="007054E8"/>
    <w:rsid w:val="00705CE7"/>
    <w:rsid w:val="00712764"/>
    <w:rsid w:val="00715636"/>
    <w:rsid w:val="00747D2A"/>
    <w:rsid w:val="007554CC"/>
    <w:rsid w:val="007628BC"/>
    <w:rsid w:val="007630A8"/>
    <w:rsid w:val="0076625C"/>
    <w:rsid w:val="0077121D"/>
    <w:rsid w:val="0078068E"/>
    <w:rsid w:val="0078760A"/>
    <w:rsid w:val="00795CED"/>
    <w:rsid w:val="007A1D22"/>
    <w:rsid w:val="007A76CD"/>
    <w:rsid w:val="007B0FA3"/>
    <w:rsid w:val="007B6640"/>
    <w:rsid w:val="007B6AD4"/>
    <w:rsid w:val="007C0AC6"/>
    <w:rsid w:val="007C52E6"/>
    <w:rsid w:val="007D294F"/>
    <w:rsid w:val="007D4C9A"/>
    <w:rsid w:val="007F3FAD"/>
    <w:rsid w:val="007F5378"/>
    <w:rsid w:val="00805A0A"/>
    <w:rsid w:val="00816C94"/>
    <w:rsid w:val="00820D63"/>
    <w:rsid w:val="008579FB"/>
    <w:rsid w:val="00857E5D"/>
    <w:rsid w:val="008626CC"/>
    <w:rsid w:val="008627D0"/>
    <w:rsid w:val="00864BDB"/>
    <w:rsid w:val="008654E2"/>
    <w:rsid w:val="0087565E"/>
    <w:rsid w:val="00886FE2"/>
    <w:rsid w:val="008944C5"/>
    <w:rsid w:val="008A073F"/>
    <w:rsid w:val="008B362D"/>
    <w:rsid w:val="008B405C"/>
    <w:rsid w:val="008B51D6"/>
    <w:rsid w:val="008B73B4"/>
    <w:rsid w:val="008C07E5"/>
    <w:rsid w:val="008C1F45"/>
    <w:rsid w:val="008C223A"/>
    <w:rsid w:val="008C32F8"/>
    <w:rsid w:val="008D1EFF"/>
    <w:rsid w:val="008D26D4"/>
    <w:rsid w:val="008D421D"/>
    <w:rsid w:val="008D4293"/>
    <w:rsid w:val="008D72D6"/>
    <w:rsid w:val="008E731F"/>
    <w:rsid w:val="008F4DEC"/>
    <w:rsid w:val="008F520E"/>
    <w:rsid w:val="00902453"/>
    <w:rsid w:val="009034EB"/>
    <w:rsid w:val="00910631"/>
    <w:rsid w:val="00912518"/>
    <w:rsid w:val="009319C4"/>
    <w:rsid w:val="00935181"/>
    <w:rsid w:val="009361AE"/>
    <w:rsid w:val="00952B4A"/>
    <w:rsid w:val="009547D2"/>
    <w:rsid w:val="0096669B"/>
    <w:rsid w:val="009811C2"/>
    <w:rsid w:val="00985BF3"/>
    <w:rsid w:val="009865B1"/>
    <w:rsid w:val="00992677"/>
    <w:rsid w:val="00993421"/>
    <w:rsid w:val="00994B91"/>
    <w:rsid w:val="0099592E"/>
    <w:rsid w:val="00995D34"/>
    <w:rsid w:val="009A5522"/>
    <w:rsid w:val="009C6E3A"/>
    <w:rsid w:val="009D05C1"/>
    <w:rsid w:val="009D485F"/>
    <w:rsid w:val="009D7C8A"/>
    <w:rsid w:val="009E7AF2"/>
    <w:rsid w:val="009F2369"/>
    <w:rsid w:val="00A10356"/>
    <w:rsid w:val="00A13995"/>
    <w:rsid w:val="00A16046"/>
    <w:rsid w:val="00A30AD8"/>
    <w:rsid w:val="00A31A40"/>
    <w:rsid w:val="00A42092"/>
    <w:rsid w:val="00A43B12"/>
    <w:rsid w:val="00A453F9"/>
    <w:rsid w:val="00A52E8C"/>
    <w:rsid w:val="00A648B9"/>
    <w:rsid w:val="00A824AC"/>
    <w:rsid w:val="00A855E6"/>
    <w:rsid w:val="00A93DFE"/>
    <w:rsid w:val="00AA11CF"/>
    <w:rsid w:val="00AA26E1"/>
    <w:rsid w:val="00AC5700"/>
    <w:rsid w:val="00AC6055"/>
    <w:rsid w:val="00AC6533"/>
    <w:rsid w:val="00AD06AF"/>
    <w:rsid w:val="00AD092F"/>
    <w:rsid w:val="00AD5F6F"/>
    <w:rsid w:val="00AE0C30"/>
    <w:rsid w:val="00AE69F2"/>
    <w:rsid w:val="00AF1C2F"/>
    <w:rsid w:val="00AF5DAE"/>
    <w:rsid w:val="00AF690D"/>
    <w:rsid w:val="00AF7E89"/>
    <w:rsid w:val="00B003A9"/>
    <w:rsid w:val="00B04652"/>
    <w:rsid w:val="00B05EA6"/>
    <w:rsid w:val="00B145B5"/>
    <w:rsid w:val="00B17A22"/>
    <w:rsid w:val="00B2576E"/>
    <w:rsid w:val="00B35028"/>
    <w:rsid w:val="00B3774C"/>
    <w:rsid w:val="00B44ECE"/>
    <w:rsid w:val="00B60E7B"/>
    <w:rsid w:val="00B613D3"/>
    <w:rsid w:val="00B66CD0"/>
    <w:rsid w:val="00B70926"/>
    <w:rsid w:val="00B7103F"/>
    <w:rsid w:val="00B71378"/>
    <w:rsid w:val="00B72CF7"/>
    <w:rsid w:val="00B73D68"/>
    <w:rsid w:val="00B82BED"/>
    <w:rsid w:val="00B83791"/>
    <w:rsid w:val="00B87E05"/>
    <w:rsid w:val="00B92D27"/>
    <w:rsid w:val="00BA0B95"/>
    <w:rsid w:val="00BA28C8"/>
    <w:rsid w:val="00BA4A93"/>
    <w:rsid w:val="00BB16C9"/>
    <w:rsid w:val="00BB2D46"/>
    <w:rsid w:val="00BC4DB9"/>
    <w:rsid w:val="00BC647B"/>
    <w:rsid w:val="00BD3668"/>
    <w:rsid w:val="00BE6A5D"/>
    <w:rsid w:val="00BE737F"/>
    <w:rsid w:val="00BF5D77"/>
    <w:rsid w:val="00C043AC"/>
    <w:rsid w:val="00C15096"/>
    <w:rsid w:val="00C15F15"/>
    <w:rsid w:val="00C170B1"/>
    <w:rsid w:val="00C25100"/>
    <w:rsid w:val="00C300FB"/>
    <w:rsid w:val="00C357C2"/>
    <w:rsid w:val="00C370C7"/>
    <w:rsid w:val="00C433F0"/>
    <w:rsid w:val="00C444B3"/>
    <w:rsid w:val="00C46634"/>
    <w:rsid w:val="00C53153"/>
    <w:rsid w:val="00C564E2"/>
    <w:rsid w:val="00C6107E"/>
    <w:rsid w:val="00C70D4B"/>
    <w:rsid w:val="00C806B9"/>
    <w:rsid w:val="00C815A8"/>
    <w:rsid w:val="00C91CC9"/>
    <w:rsid w:val="00CA7BFA"/>
    <w:rsid w:val="00CB2875"/>
    <w:rsid w:val="00CB42C5"/>
    <w:rsid w:val="00CB4CBB"/>
    <w:rsid w:val="00CB4EEB"/>
    <w:rsid w:val="00CB591C"/>
    <w:rsid w:val="00CB6A89"/>
    <w:rsid w:val="00CC0AA7"/>
    <w:rsid w:val="00CC10C0"/>
    <w:rsid w:val="00CC12CA"/>
    <w:rsid w:val="00CC4F0B"/>
    <w:rsid w:val="00CE575E"/>
    <w:rsid w:val="00CF2DA3"/>
    <w:rsid w:val="00D0185F"/>
    <w:rsid w:val="00D04A1B"/>
    <w:rsid w:val="00D10A9F"/>
    <w:rsid w:val="00D12309"/>
    <w:rsid w:val="00D1631B"/>
    <w:rsid w:val="00D175F5"/>
    <w:rsid w:val="00D17F89"/>
    <w:rsid w:val="00D2285E"/>
    <w:rsid w:val="00D236FF"/>
    <w:rsid w:val="00D27ABC"/>
    <w:rsid w:val="00D324B8"/>
    <w:rsid w:val="00D329FE"/>
    <w:rsid w:val="00D33CC6"/>
    <w:rsid w:val="00D5174F"/>
    <w:rsid w:val="00D71950"/>
    <w:rsid w:val="00D72FEB"/>
    <w:rsid w:val="00D7788A"/>
    <w:rsid w:val="00D91ECB"/>
    <w:rsid w:val="00D93C56"/>
    <w:rsid w:val="00D9627B"/>
    <w:rsid w:val="00DA09EC"/>
    <w:rsid w:val="00DA4196"/>
    <w:rsid w:val="00DA687B"/>
    <w:rsid w:val="00DC6376"/>
    <w:rsid w:val="00DD1761"/>
    <w:rsid w:val="00DD557E"/>
    <w:rsid w:val="00DD623C"/>
    <w:rsid w:val="00DD7E34"/>
    <w:rsid w:val="00DF148A"/>
    <w:rsid w:val="00DF5539"/>
    <w:rsid w:val="00E003F0"/>
    <w:rsid w:val="00E13E18"/>
    <w:rsid w:val="00E30701"/>
    <w:rsid w:val="00E4133D"/>
    <w:rsid w:val="00E47A00"/>
    <w:rsid w:val="00E50A27"/>
    <w:rsid w:val="00E53BE9"/>
    <w:rsid w:val="00E57AAB"/>
    <w:rsid w:val="00E65892"/>
    <w:rsid w:val="00E70301"/>
    <w:rsid w:val="00E72FF1"/>
    <w:rsid w:val="00E73D22"/>
    <w:rsid w:val="00E7416D"/>
    <w:rsid w:val="00E75D95"/>
    <w:rsid w:val="00E77136"/>
    <w:rsid w:val="00E8175A"/>
    <w:rsid w:val="00E86D02"/>
    <w:rsid w:val="00E872C3"/>
    <w:rsid w:val="00E92FB2"/>
    <w:rsid w:val="00EA08F8"/>
    <w:rsid w:val="00EB6063"/>
    <w:rsid w:val="00EB6093"/>
    <w:rsid w:val="00EC615D"/>
    <w:rsid w:val="00ED344D"/>
    <w:rsid w:val="00ED48E3"/>
    <w:rsid w:val="00EE0A1D"/>
    <w:rsid w:val="00EE2452"/>
    <w:rsid w:val="00EF0A46"/>
    <w:rsid w:val="00EF0A70"/>
    <w:rsid w:val="00EF3A93"/>
    <w:rsid w:val="00EF5CBA"/>
    <w:rsid w:val="00F0215F"/>
    <w:rsid w:val="00F035C2"/>
    <w:rsid w:val="00F053B8"/>
    <w:rsid w:val="00F11165"/>
    <w:rsid w:val="00F128A6"/>
    <w:rsid w:val="00F139EC"/>
    <w:rsid w:val="00F24A02"/>
    <w:rsid w:val="00F27C07"/>
    <w:rsid w:val="00F3568B"/>
    <w:rsid w:val="00F409B7"/>
    <w:rsid w:val="00F43B07"/>
    <w:rsid w:val="00F54263"/>
    <w:rsid w:val="00F62ADD"/>
    <w:rsid w:val="00F71FD6"/>
    <w:rsid w:val="00F737E0"/>
    <w:rsid w:val="00F73D77"/>
    <w:rsid w:val="00F879D3"/>
    <w:rsid w:val="00F87A21"/>
    <w:rsid w:val="00F90B49"/>
    <w:rsid w:val="00F938F1"/>
    <w:rsid w:val="00F95528"/>
    <w:rsid w:val="00F95AA5"/>
    <w:rsid w:val="00F95E4E"/>
    <w:rsid w:val="00FA114E"/>
    <w:rsid w:val="00FA24B4"/>
    <w:rsid w:val="00FA2E95"/>
    <w:rsid w:val="00FB0CCC"/>
    <w:rsid w:val="00FB16A3"/>
    <w:rsid w:val="00FC2282"/>
    <w:rsid w:val="00FC2988"/>
    <w:rsid w:val="00FC73F8"/>
    <w:rsid w:val="00FE0BEC"/>
    <w:rsid w:val="00FE3740"/>
    <w:rsid w:val="00FE409C"/>
    <w:rsid w:val="00FE61D5"/>
    <w:rsid w:val="00FF0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E3"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  <w:style w:type="table" w:styleId="af4">
    <w:name w:val="Table Grid"/>
    <w:basedOn w:val="a1"/>
    <w:uiPriority w:val="59"/>
    <w:rsid w:val="00E00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  <w:style w:type="table" w:styleId="af4">
    <w:name w:val="Table Grid"/>
    <w:basedOn w:val="a1"/>
    <w:uiPriority w:val="59"/>
    <w:rsid w:val="00E00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mche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F5BE5-7369-4FDC-8910-6BAFA705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Ирина Ю. Босая (BOSAYA- - БосаяИЮ)</cp:lastModifiedBy>
  <cp:revision>2</cp:revision>
  <cp:lastPrinted>2014-07-17T05:04:00Z</cp:lastPrinted>
  <dcterms:created xsi:type="dcterms:W3CDTF">2018-12-03T08:31:00Z</dcterms:created>
  <dcterms:modified xsi:type="dcterms:W3CDTF">2018-12-03T08:31:00Z</dcterms:modified>
</cp:coreProperties>
</file>